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443C5" w14:textId="69A91DFF" w:rsidR="009A4201" w:rsidRDefault="00262DB8" w:rsidP="00B17776">
      <w:pPr>
        <w:rPr>
          <w:rFonts w:ascii="Avenir Book" w:eastAsia="Times New Roman" w:hAnsi="Avenir Book"/>
          <w:b/>
        </w:rPr>
      </w:pPr>
      <w:r>
        <w:rPr>
          <w:rFonts w:ascii="Avenir Book" w:eastAsia="Times New Roman" w:hAnsi="Avenir Book"/>
          <w:b/>
        </w:rPr>
        <w:t>Gift</w:t>
      </w:r>
      <w:r w:rsidR="0013610C">
        <w:rPr>
          <w:rFonts w:ascii="Avenir Book" w:eastAsia="Times New Roman" w:hAnsi="Avenir Book"/>
          <w:b/>
        </w:rPr>
        <w:t>s</w:t>
      </w:r>
      <w:r>
        <w:rPr>
          <w:rFonts w:ascii="Avenir Book" w:eastAsia="Times New Roman" w:hAnsi="Avenir Book"/>
          <w:b/>
        </w:rPr>
        <w:t xml:space="preserve"> from a Man Who Grew Up in Foster Care</w:t>
      </w:r>
    </w:p>
    <w:p w14:paraId="1DBFA2B5" w14:textId="5CDC94BD" w:rsidR="00E94CA4" w:rsidRDefault="00E94CA4" w:rsidP="00B17776">
      <w:pPr>
        <w:rPr>
          <w:rFonts w:ascii="Avenir Book" w:eastAsia="Times New Roman" w:hAnsi="Avenir Book"/>
        </w:rPr>
      </w:pPr>
    </w:p>
    <w:p w14:paraId="5FC76D08" w14:textId="77A62D4A" w:rsidR="005447EC" w:rsidRDefault="009A4201" w:rsidP="00B17776">
      <w:pPr>
        <w:rPr>
          <w:rFonts w:ascii="Avenir Book" w:eastAsia="Times New Roman" w:hAnsi="Avenir Book"/>
        </w:rPr>
      </w:pPr>
      <w:r>
        <w:rPr>
          <w:rFonts w:ascii="Avenir Book" w:eastAsia="Times New Roman" w:hAnsi="Avenir Book"/>
        </w:rPr>
        <w:t>At a CAFO Summit a decade ago, a</w:t>
      </w:r>
      <w:r w:rsidR="007767E5">
        <w:rPr>
          <w:rFonts w:ascii="Avenir Book" w:eastAsia="Times New Roman" w:hAnsi="Avenir Book"/>
        </w:rPr>
        <w:t xml:space="preserve">n energetic guy in his 30s jumped </w:t>
      </w:r>
      <w:r w:rsidR="00853ABA">
        <w:rPr>
          <w:rFonts w:ascii="Avenir Book" w:eastAsia="Times New Roman" w:hAnsi="Avenir Book"/>
        </w:rPr>
        <w:t xml:space="preserve">up when the </w:t>
      </w:r>
      <w:r w:rsidR="007767E5">
        <w:rPr>
          <w:rFonts w:ascii="Avenir Book" w:eastAsia="Times New Roman" w:hAnsi="Avenir Book"/>
        </w:rPr>
        <w:t xml:space="preserve">emcee </w:t>
      </w:r>
      <w:r w:rsidR="00853ABA">
        <w:rPr>
          <w:rFonts w:ascii="Avenir Book" w:eastAsia="Times New Roman" w:hAnsi="Avenir Book"/>
        </w:rPr>
        <w:t>asked for helping tossing</w:t>
      </w:r>
      <w:r w:rsidR="007767E5">
        <w:rPr>
          <w:rFonts w:ascii="Avenir Book" w:eastAsia="Times New Roman" w:hAnsi="Avenir Book"/>
        </w:rPr>
        <w:t xml:space="preserve"> t-shirts to the </w:t>
      </w:r>
      <w:r w:rsidR="00853ABA">
        <w:rPr>
          <w:rFonts w:ascii="Avenir Book" w:eastAsia="Times New Roman" w:hAnsi="Avenir Book"/>
        </w:rPr>
        <w:t>cheering</w:t>
      </w:r>
      <w:r w:rsidR="007767E5">
        <w:rPr>
          <w:rFonts w:ascii="Avenir Book" w:eastAsia="Times New Roman" w:hAnsi="Avenir Book"/>
        </w:rPr>
        <w:t xml:space="preserve"> crowd.  He </w:t>
      </w:r>
      <w:r w:rsidR="00853ABA">
        <w:rPr>
          <w:rFonts w:ascii="Avenir Book" w:eastAsia="Times New Roman" w:hAnsi="Avenir Book"/>
        </w:rPr>
        <w:t>was a</w:t>
      </w:r>
      <w:r w:rsidR="007767E5">
        <w:rPr>
          <w:rFonts w:ascii="Avenir Book" w:eastAsia="Times New Roman" w:hAnsi="Avenir Book"/>
        </w:rPr>
        <w:t xml:space="preserve"> blend of Olympian and celebrity as he ran up and down the aisles, </w:t>
      </w:r>
      <w:r w:rsidR="00853ABA">
        <w:rPr>
          <w:rFonts w:ascii="Avenir Book" w:eastAsia="Times New Roman" w:hAnsi="Avenir Book"/>
        </w:rPr>
        <w:t>heaving</w:t>
      </w:r>
      <w:r w:rsidR="007767E5">
        <w:rPr>
          <w:rFonts w:ascii="Avenir Book" w:eastAsia="Times New Roman" w:hAnsi="Avenir Book"/>
        </w:rPr>
        <w:t xml:space="preserve"> </w:t>
      </w:r>
      <w:r w:rsidR="00853ABA">
        <w:rPr>
          <w:rFonts w:ascii="Avenir Book" w:eastAsia="Times New Roman" w:hAnsi="Avenir Book"/>
        </w:rPr>
        <w:t>t-</w:t>
      </w:r>
      <w:r w:rsidR="007767E5">
        <w:rPr>
          <w:rFonts w:ascii="Avenir Book" w:eastAsia="Times New Roman" w:hAnsi="Avenir Book"/>
        </w:rPr>
        <w:t>shirts</w:t>
      </w:r>
      <w:r w:rsidR="00853ABA">
        <w:rPr>
          <w:rFonts w:ascii="Avenir Book" w:eastAsia="Times New Roman" w:hAnsi="Avenir Book"/>
        </w:rPr>
        <w:t xml:space="preserve"> </w:t>
      </w:r>
      <w:r w:rsidR="00262DB8">
        <w:rPr>
          <w:rFonts w:ascii="Avenir Book" w:eastAsia="Times New Roman" w:hAnsi="Avenir Book"/>
        </w:rPr>
        <w:t>up even to the balcony</w:t>
      </w:r>
      <w:r w:rsidR="007767E5">
        <w:rPr>
          <w:rFonts w:ascii="Avenir Book" w:eastAsia="Times New Roman" w:hAnsi="Avenir Book"/>
        </w:rPr>
        <w:t xml:space="preserve"> to laughter and cheers.</w:t>
      </w:r>
    </w:p>
    <w:p w14:paraId="1A9AE283" w14:textId="42F084F2" w:rsidR="007767E5" w:rsidRDefault="007767E5" w:rsidP="00B17776">
      <w:pPr>
        <w:rPr>
          <w:rFonts w:ascii="Avenir Book" w:eastAsia="Times New Roman" w:hAnsi="Avenir Book"/>
        </w:rPr>
      </w:pPr>
    </w:p>
    <w:p w14:paraId="4B5070E1" w14:textId="43A3E9DE" w:rsidR="00853ABA" w:rsidRDefault="007767E5" w:rsidP="00B17776">
      <w:pPr>
        <w:rPr>
          <w:rFonts w:ascii="Avenir Book" w:eastAsia="Times New Roman" w:hAnsi="Avenir Book"/>
        </w:rPr>
      </w:pPr>
      <w:r>
        <w:rPr>
          <w:rFonts w:ascii="Avenir Book" w:eastAsia="Times New Roman" w:hAnsi="Avenir Book"/>
        </w:rPr>
        <w:t>I met this energetic fellow later that day</w:t>
      </w:r>
      <w:r w:rsidR="00853ABA">
        <w:rPr>
          <w:rFonts w:ascii="Avenir Book" w:eastAsia="Times New Roman" w:hAnsi="Avenir Book"/>
        </w:rPr>
        <w:t>.  His name was Jesse.</w:t>
      </w:r>
      <w:r>
        <w:rPr>
          <w:rFonts w:ascii="Avenir Book" w:eastAsia="Times New Roman" w:hAnsi="Avenir Book"/>
        </w:rPr>
        <w:t xml:space="preserve">  We soon became fast friends, and have spent many a happy day together, from El Salvador to Guatemala, California to Pennsylvania.  </w:t>
      </w:r>
    </w:p>
    <w:p w14:paraId="799C7A3C" w14:textId="77777777" w:rsidR="00853ABA" w:rsidRDefault="00853ABA" w:rsidP="00B17776">
      <w:pPr>
        <w:rPr>
          <w:rFonts w:ascii="Avenir Book" w:eastAsia="Times New Roman" w:hAnsi="Avenir Book"/>
        </w:rPr>
      </w:pPr>
    </w:p>
    <w:p w14:paraId="7F7D3429" w14:textId="5B4511CF" w:rsidR="007767E5" w:rsidRDefault="00853ABA" w:rsidP="00B17776">
      <w:pPr>
        <w:rPr>
          <w:rFonts w:ascii="Avenir Book" w:eastAsia="Times New Roman" w:hAnsi="Avenir Book"/>
        </w:rPr>
      </w:pPr>
      <w:r>
        <w:rPr>
          <w:rFonts w:ascii="Avenir Book" w:eastAsia="Times New Roman" w:hAnsi="Avenir Book"/>
        </w:rPr>
        <w:t>Jesse</w:t>
      </w:r>
      <w:r w:rsidR="007767E5">
        <w:rPr>
          <w:rFonts w:ascii="Avenir Book" w:eastAsia="Times New Roman" w:hAnsi="Avenir Book"/>
        </w:rPr>
        <w:t xml:space="preserve"> spent the night with our family this week and gave me a signed copy of his </w:t>
      </w:r>
      <w:proofErr w:type="gramStart"/>
      <w:r>
        <w:rPr>
          <w:rFonts w:ascii="Avenir Book" w:eastAsia="Times New Roman" w:hAnsi="Avenir Book"/>
        </w:rPr>
        <w:t>newly-released</w:t>
      </w:r>
      <w:proofErr w:type="gramEnd"/>
      <w:r>
        <w:rPr>
          <w:rFonts w:ascii="Avenir Book" w:eastAsia="Times New Roman" w:hAnsi="Avenir Book"/>
        </w:rPr>
        <w:t xml:space="preserve"> book, </w:t>
      </w:r>
      <w:hyperlink r:id="rId5" w:history="1">
        <w:r w:rsidRPr="00853ABA">
          <w:rPr>
            <w:rStyle w:val="Hyperlink"/>
            <w:rFonts w:ascii="Avenir Book" w:eastAsia="Times New Roman" w:hAnsi="Avenir Book"/>
          </w:rPr>
          <w:t>JAR:  A Vessel in the Hands of the Potter</w:t>
        </w:r>
      </w:hyperlink>
      <w:r>
        <w:rPr>
          <w:rFonts w:ascii="Avenir Book" w:eastAsia="Times New Roman" w:hAnsi="Avenir Book"/>
        </w:rPr>
        <w:t>.  It tells the true story of Jesse’s brutal childhood, his years in foster care, and aging into adulthood without a family</w:t>
      </w:r>
      <w:r w:rsidR="00262DB8">
        <w:rPr>
          <w:rFonts w:ascii="Avenir Book" w:eastAsia="Times New Roman" w:hAnsi="Avenir Book"/>
        </w:rPr>
        <w:t xml:space="preserve">.  Yet somehow, amidst all the pain, Jesse </w:t>
      </w:r>
      <w:r w:rsidR="00C92EA2">
        <w:rPr>
          <w:rFonts w:ascii="Avenir Book" w:eastAsia="Times New Roman" w:hAnsi="Avenir Book"/>
        </w:rPr>
        <w:t xml:space="preserve">points </w:t>
      </w:r>
      <w:r w:rsidR="00262DB8">
        <w:rPr>
          <w:rFonts w:ascii="Avenir Book" w:eastAsia="Times New Roman" w:hAnsi="Avenir Book"/>
        </w:rPr>
        <w:t xml:space="preserve">persistently </w:t>
      </w:r>
      <w:r w:rsidR="00C92EA2">
        <w:rPr>
          <w:rFonts w:ascii="Avenir Book" w:eastAsia="Times New Roman" w:hAnsi="Avenir Book"/>
        </w:rPr>
        <w:t xml:space="preserve">upward to a loving Father in heaven and </w:t>
      </w:r>
      <w:r w:rsidR="00262DB8">
        <w:rPr>
          <w:rFonts w:ascii="Avenir Book" w:eastAsia="Times New Roman" w:hAnsi="Avenir Book"/>
        </w:rPr>
        <w:t xml:space="preserve">also </w:t>
      </w:r>
      <w:r w:rsidR="00C92EA2">
        <w:rPr>
          <w:rFonts w:ascii="Avenir Book" w:eastAsia="Times New Roman" w:hAnsi="Avenir Book"/>
        </w:rPr>
        <w:t>forward to the many ways God would use the very hard things for good.</w:t>
      </w:r>
    </w:p>
    <w:p w14:paraId="6B0383E8" w14:textId="00E83A25" w:rsidR="00853ABA" w:rsidRDefault="00853ABA" w:rsidP="00B17776">
      <w:pPr>
        <w:rPr>
          <w:rFonts w:ascii="Avenir Book" w:eastAsia="Times New Roman" w:hAnsi="Avenir Book"/>
        </w:rPr>
      </w:pPr>
    </w:p>
    <w:p w14:paraId="0350C7A0" w14:textId="2D2FD527" w:rsidR="00C92EA2" w:rsidRDefault="00853ABA" w:rsidP="00853ABA">
      <w:pPr>
        <w:rPr>
          <w:rFonts w:ascii="Avenir Book" w:eastAsia="Times New Roman" w:hAnsi="Avenir Book"/>
        </w:rPr>
      </w:pPr>
      <w:r>
        <w:rPr>
          <w:rFonts w:ascii="Avenir Book" w:eastAsia="Times New Roman" w:hAnsi="Avenir Book"/>
        </w:rPr>
        <w:t xml:space="preserve">I won’t say any more about the book or the stories it contains.  But I’ll include below the </w:t>
      </w:r>
      <w:r w:rsidRPr="00262DB8">
        <w:rPr>
          <w:rFonts w:ascii="Avenir Book" w:eastAsia="Times New Roman" w:hAnsi="Avenir Book"/>
          <w:i/>
          <w:iCs/>
        </w:rPr>
        <w:t>Forward</w:t>
      </w:r>
      <w:r>
        <w:rPr>
          <w:rFonts w:ascii="Avenir Book" w:eastAsia="Times New Roman" w:hAnsi="Avenir Book"/>
        </w:rPr>
        <w:t xml:space="preserve"> I had the privilege of writing for Jesse.  Every word in it is deeply heartfelt.  My faith is </w:t>
      </w:r>
      <w:r w:rsidR="00262DB8">
        <w:rPr>
          <w:rFonts w:ascii="Avenir Book" w:eastAsia="Times New Roman" w:hAnsi="Avenir Book"/>
        </w:rPr>
        <w:t xml:space="preserve">indeed </w:t>
      </w:r>
      <w:r>
        <w:rPr>
          <w:rFonts w:ascii="Avenir Book" w:eastAsia="Times New Roman" w:hAnsi="Avenir Book"/>
        </w:rPr>
        <w:t>deeper and my heart fuller for knowing Jesse.  I’m glad others now have that opportunity as well.</w:t>
      </w:r>
    </w:p>
    <w:p w14:paraId="026772C8" w14:textId="17C1DD3A" w:rsidR="007767E5" w:rsidRDefault="00853ABA" w:rsidP="00853ABA">
      <w:pPr>
        <w:rPr>
          <w:rFonts w:ascii="Avenir Book" w:eastAsia="Times New Roman" w:hAnsi="Avenir Book"/>
        </w:rPr>
      </w:pPr>
      <w:r w:rsidRPr="00853ABA">
        <w:rPr>
          <w:noProof/>
        </w:rPr>
        <w:t xml:space="preserve"> </w:t>
      </w:r>
      <w:r w:rsidRPr="00853ABA">
        <w:rPr>
          <w:rFonts w:ascii="Avenir Book" w:eastAsia="Times New Roman" w:hAnsi="Avenir Book"/>
          <w:noProof/>
        </w:rPr>
        <w:drawing>
          <wp:inline distT="0" distB="0" distL="0" distR="0" wp14:anchorId="47DDC02E" wp14:editId="5EF761CC">
            <wp:extent cx="1374096" cy="20973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385583" cy="2114847"/>
                    </a:xfrm>
                    <a:prstGeom prst="rect">
                      <a:avLst/>
                    </a:prstGeom>
                  </pic:spPr>
                </pic:pic>
              </a:graphicData>
            </a:graphic>
          </wp:inline>
        </w:drawing>
      </w:r>
    </w:p>
    <w:p w14:paraId="1346B149" w14:textId="77777777" w:rsidR="00853ABA" w:rsidRDefault="00853ABA" w:rsidP="00853ABA">
      <w:pPr>
        <w:rPr>
          <w:rFonts w:ascii="Avenir Book" w:eastAsia="Times New Roman" w:hAnsi="Avenir Book"/>
        </w:rPr>
      </w:pPr>
    </w:p>
    <w:p w14:paraId="15B32A25" w14:textId="77777777" w:rsidR="007767E5" w:rsidRDefault="007767E5" w:rsidP="00B17776">
      <w:pPr>
        <w:pBdr>
          <w:bottom w:val="single" w:sz="12" w:space="1" w:color="auto"/>
        </w:pBdr>
        <w:rPr>
          <w:rFonts w:ascii="Avenir Book" w:eastAsia="Times New Roman" w:hAnsi="Avenir Book"/>
        </w:rPr>
      </w:pPr>
    </w:p>
    <w:p w14:paraId="7A643F0B" w14:textId="77777777" w:rsidR="00853ABA" w:rsidRDefault="00853ABA" w:rsidP="009A4201"/>
    <w:p w14:paraId="563E96E5" w14:textId="77777777" w:rsidR="00C92EA2" w:rsidRPr="00C92EA2" w:rsidRDefault="00C92EA2" w:rsidP="009A4201">
      <w:pPr>
        <w:rPr>
          <w:b/>
          <w:bCs/>
        </w:rPr>
      </w:pPr>
      <w:r w:rsidRPr="00C92EA2">
        <w:rPr>
          <w:b/>
          <w:bCs/>
        </w:rPr>
        <w:t>FORWARD</w:t>
      </w:r>
    </w:p>
    <w:p w14:paraId="541DAAED" w14:textId="77777777" w:rsidR="00C92EA2" w:rsidRDefault="00C92EA2" w:rsidP="009A4201"/>
    <w:p w14:paraId="53F719E9" w14:textId="3A2FBACA" w:rsidR="009A4201" w:rsidRDefault="009A4201" w:rsidP="009A4201">
      <w:r>
        <w:t xml:space="preserve">The most profound question in all the world takes just three letters to write:  </w:t>
      </w:r>
      <w:r w:rsidRPr="005E29C7">
        <w:rPr>
          <w:i/>
          <w:iCs/>
        </w:rPr>
        <w:t>W</w:t>
      </w:r>
      <w:r>
        <w:rPr>
          <w:i/>
          <w:iCs/>
        </w:rPr>
        <w:t xml:space="preserve"> * H * Y</w:t>
      </w:r>
      <w:r w:rsidRPr="005E29C7">
        <w:rPr>
          <w:i/>
          <w:iCs/>
        </w:rPr>
        <w:t>?</w:t>
      </w:r>
      <w:r>
        <w:t xml:space="preserve">  That is not merely</w:t>
      </w:r>
      <w:r w:rsidRPr="001556D7">
        <w:rPr>
          <w:i/>
          <w:iCs/>
        </w:rPr>
        <w:t xml:space="preserve"> a</w:t>
      </w:r>
      <w:r>
        <w:t xml:space="preserve"> question.  It is </w:t>
      </w:r>
      <w:r>
        <w:rPr>
          <w:i/>
          <w:iCs/>
        </w:rPr>
        <w:t xml:space="preserve">the </w:t>
      </w:r>
      <w:r>
        <w:t xml:space="preserve">question.  </w:t>
      </w:r>
    </w:p>
    <w:p w14:paraId="49A9D92F" w14:textId="77777777" w:rsidR="009A4201" w:rsidRDefault="009A4201" w:rsidP="009A4201"/>
    <w:p w14:paraId="13FDBC3D" w14:textId="77777777" w:rsidR="009A4201" w:rsidRDefault="009A4201" w:rsidP="009A4201">
      <w:pPr>
        <w:rPr>
          <w:i/>
          <w:iCs/>
        </w:rPr>
      </w:pPr>
      <w:r w:rsidRPr="005E29C7">
        <w:rPr>
          <w:i/>
          <w:iCs/>
        </w:rPr>
        <w:lastRenderedPageBreak/>
        <w:t>Why?</w:t>
      </w:r>
      <w:r>
        <w:t xml:space="preserve">  </w:t>
      </w:r>
      <w:r>
        <w:rPr>
          <w:i/>
          <w:iCs/>
        </w:rPr>
        <w:t>Why so much pain?  Why such sorrow and loss?  Why neglect and abuse?  Why do we even exist at all?</w:t>
      </w:r>
    </w:p>
    <w:p w14:paraId="082B33AD" w14:textId="77777777" w:rsidR="009A4201" w:rsidRDefault="009A4201" w:rsidP="009A4201">
      <w:pPr>
        <w:rPr>
          <w:i/>
          <w:iCs/>
        </w:rPr>
      </w:pPr>
    </w:p>
    <w:p w14:paraId="7C6A1A35" w14:textId="77777777" w:rsidR="009A4201" w:rsidRDefault="009A4201" w:rsidP="009A4201">
      <w:r>
        <w:t xml:space="preserve">The first twenty years of Jesse Rivers’ life carries more of these </w:t>
      </w:r>
      <w:r w:rsidRPr="00EE3A01">
        <w:rPr>
          <w:i/>
          <w:iCs/>
        </w:rPr>
        <w:t>Why</w:t>
      </w:r>
      <w:r>
        <w:t xml:space="preserve">’s than one could count.  The twists and turns of his stranger-than-fiction story include pain beyond what any child should bear.  </w:t>
      </w:r>
    </w:p>
    <w:p w14:paraId="0D7C6376" w14:textId="77777777" w:rsidR="009A4201" w:rsidRDefault="009A4201" w:rsidP="009A4201"/>
    <w:p w14:paraId="7800513F" w14:textId="77777777" w:rsidR="009A4201" w:rsidRDefault="009A4201" w:rsidP="009A4201">
      <w:r>
        <w:t>Yet, marvelously, they do not lead merely to a crumpled, “Why?”</w:t>
      </w:r>
    </w:p>
    <w:p w14:paraId="3F39E49C" w14:textId="77777777" w:rsidR="009A4201" w:rsidRDefault="009A4201" w:rsidP="009A4201"/>
    <w:p w14:paraId="2B03FEED" w14:textId="77777777" w:rsidR="009A4201" w:rsidRDefault="009A4201" w:rsidP="009A4201">
      <w:r>
        <w:t xml:space="preserve">Rather, Jesse’s account makes a bold claim, one every bit as profound as that age-old question.  No, this story does not attempt to solve every riddle or answer every objection.  Nor does it pretend that tragedies are easily forgotten or that wounds don’t leave scars.  Yet even so, Jesse’s claim is able to stand toe to toe with the question.  It looks </w:t>
      </w:r>
      <w:r w:rsidRPr="001556D7">
        <w:rPr>
          <w:i/>
          <w:iCs/>
        </w:rPr>
        <w:t>“Why?”</w:t>
      </w:r>
      <w:r>
        <w:t xml:space="preserve"> in the eye without flinching.  </w:t>
      </w:r>
    </w:p>
    <w:p w14:paraId="5357A429" w14:textId="77777777" w:rsidR="009A4201" w:rsidRDefault="009A4201" w:rsidP="009A4201"/>
    <w:p w14:paraId="64419F78" w14:textId="77777777" w:rsidR="009A4201" w:rsidRDefault="009A4201" w:rsidP="009A4201">
      <w:r>
        <w:t xml:space="preserve">Here is Jesse’s claim, woven through every twist of darkness and light in the pages ahead:  </w:t>
      </w:r>
    </w:p>
    <w:p w14:paraId="448FB1FC" w14:textId="77777777" w:rsidR="009A4201" w:rsidRDefault="009A4201" w:rsidP="009A4201"/>
    <w:p w14:paraId="57ABDFE5" w14:textId="77777777" w:rsidR="009A4201" w:rsidRDefault="009A4201" w:rsidP="009A4201">
      <w:pPr>
        <w:ind w:left="720" w:right="720"/>
      </w:pPr>
      <w:r>
        <w:rPr>
          <w:i/>
          <w:iCs/>
        </w:rPr>
        <w:t>T</w:t>
      </w:r>
      <w:r w:rsidRPr="00FC60C0">
        <w:rPr>
          <w:i/>
          <w:iCs/>
        </w:rPr>
        <w:t xml:space="preserve">he place of our greatest hurt can become the place of God’s greatest work – first in us, and </w:t>
      </w:r>
      <w:r>
        <w:rPr>
          <w:i/>
          <w:iCs/>
        </w:rPr>
        <w:t>then</w:t>
      </w:r>
      <w:r w:rsidRPr="00FC60C0">
        <w:rPr>
          <w:i/>
          <w:iCs/>
        </w:rPr>
        <w:t xml:space="preserve"> through us.</w:t>
      </w:r>
      <w:r>
        <w:t xml:space="preserve">  </w:t>
      </w:r>
    </w:p>
    <w:p w14:paraId="77B93BBD" w14:textId="77777777" w:rsidR="009A4201" w:rsidRDefault="009A4201" w:rsidP="009A4201"/>
    <w:p w14:paraId="1835C2EA" w14:textId="77777777" w:rsidR="009A4201" w:rsidRDefault="009A4201" w:rsidP="009A4201">
      <w:r>
        <w:t>To be sure, this is an audacious claim.  It is worthless tinsel if said lightly.  One could raise a thousand objections.  Offered tritely to the suffering, it can feel like betrayal.</w:t>
      </w:r>
    </w:p>
    <w:p w14:paraId="61834B38" w14:textId="77777777" w:rsidR="009A4201" w:rsidRDefault="009A4201" w:rsidP="009A4201"/>
    <w:p w14:paraId="04E996BD" w14:textId="77777777" w:rsidR="009A4201" w:rsidRDefault="009A4201" w:rsidP="009A4201">
      <w:r>
        <w:t xml:space="preserve">And yet … what Jesse presents is backed by good evidence for those willing to consider it.  That includes the deepest truths of Scripture…the lives of faithful saints all throughout history... and, most of all, the Gospel itself.  Thanks to this book, it includes the remarkable account of Jesse Alan Rivers as well.  </w:t>
      </w:r>
    </w:p>
    <w:p w14:paraId="104879A6" w14:textId="77777777" w:rsidR="009A4201" w:rsidRDefault="009A4201" w:rsidP="009A4201"/>
    <w:p w14:paraId="476F967E" w14:textId="77777777" w:rsidR="009A4201" w:rsidRDefault="009A4201" w:rsidP="009A4201">
      <w:r>
        <w:t xml:space="preserve">Yes, our world is profoundly broken, as Jesse recounts with heartbreaking honesty.  Yes, the sorrow of the human soul is sometimes beyond description.  But for those with eyes to see, God is yet at work.  What others intended for evil, He can redeem.  If this is so, pain is not only something we may endure.  It is something that can, quite literally, be smelted by Love into unparalleled good.   </w:t>
      </w:r>
    </w:p>
    <w:p w14:paraId="1EED3AAA" w14:textId="77777777" w:rsidR="009A4201" w:rsidRDefault="009A4201" w:rsidP="009A4201"/>
    <w:p w14:paraId="0DF04BE6" w14:textId="77777777" w:rsidR="009A4201" w:rsidRDefault="009A4201" w:rsidP="009A4201">
      <w:r>
        <w:t>That good is simply this – that we as beloved children steadily grow to become more like our good Father, dim but rising reflections of His fathomless peace and mirthful joy and self-giving love.</w:t>
      </w:r>
    </w:p>
    <w:p w14:paraId="569C7C9D" w14:textId="77777777" w:rsidR="009A4201" w:rsidRDefault="009A4201" w:rsidP="009A4201"/>
    <w:p w14:paraId="4C656681" w14:textId="77777777" w:rsidR="009A4201" w:rsidRDefault="009A4201" w:rsidP="009A4201">
      <w:r>
        <w:t xml:space="preserve">Having walked as friends with Jesse for a decade now, I’ve seen that firsthand.  Certainly, Jesse would remind that he is still growing, that healing is a lifelong process, and that none of us will ever be entirely whole until God makes all things new.  </w:t>
      </w:r>
    </w:p>
    <w:p w14:paraId="691A4A0A" w14:textId="77777777" w:rsidR="009A4201" w:rsidRDefault="009A4201" w:rsidP="009A4201"/>
    <w:p w14:paraId="3097400B" w14:textId="77777777" w:rsidR="009A4201" w:rsidRDefault="009A4201" w:rsidP="009A4201">
      <w:r>
        <w:t>But every time we’re together, I find myself marveling at the man Jesse is today.  Somehow, all that he experienced over so many years of mistreatment has not yielded what one would expect – rage or resentment or a lifeless soul.  Rather, Jesse glows with bright eyes, a grateful heart, and an earnest desire to serve God and neighbor.</w:t>
      </w:r>
    </w:p>
    <w:p w14:paraId="3580BABE" w14:textId="77777777" w:rsidR="009A4201" w:rsidRDefault="009A4201" w:rsidP="009A4201"/>
    <w:p w14:paraId="2688CF36" w14:textId="77777777" w:rsidR="009A4201" w:rsidRDefault="009A4201" w:rsidP="009A4201">
      <w:r>
        <w:lastRenderedPageBreak/>
        <w:t xml:space="preserve">Years ago, Jesse and I spent a day exploring in Yosemite National Park.  At every curve in the trail or bend in the river, he’d spot some new beauty, a fresh glory, to point out and rejoice in.  </w:t>
      </w:r>
      <w:r w:rsidRPr="0062710E">
        <w:rPr>
          <w:i/>
          <w:iCs/>
        </w:rPr>
        <w:t xml:space="preserve">The way </w:t>
      </w:r>
      <w:r>
        <w:rPr>
          <w:i/>
          <w:iCs/>
        </w:rPr>
        <w:t xml:space="preserve">the dark green of </w:t>
      </w:r>
      <w:r w:rsidRPr="0062710E">
        <w:rPr>
          <w:i/>
          <w:iCs/>
        </w:rPr>
        <w:t>oak</w:t>
      </w:r>
      <w:r>
        <w:rPr>
          <w:i/>
          <w:iCs/>
        </w:rPr>
        <w:t xml:space="preserve"> leaves</w:t>
      </w:r>
      <w:r w:rsidRPr="0062710E">
        <w:rPr>
          <w:i/>
          <w:iCs/>
        </w:rPr>
        <w:t xml:space="preserve"> </w:t>
      </w:r>
      <w:r>
        <w:rPr>
          <w:i/>
          <w:iCs/>
        </w:rPr>
        <w:t>contrasted with</w:t>
      </w:r>
      <w:r w:rsidRPr="0062710E">
        <w:rPr>
          <w:i/>
          <w:iCs/>
        </w:rPr>
        <w:t xml:space="preserve"> the gold of dry grass. </w:t>
      </w:r>
      <w:r>
        <w:rPr>
          <w:i/>
          <w:iCs/>
        </w:rPr>
        <w:t xml:space="preserve"> The</w:t>
      </w:r>
      <w:r w:rsidRPr="0062710E">
        <w:rPr>
          <w:i/>
          <w:iCs/>
        </w:rPr>
        <w:t xml:space="preserve"> rainbow</w:t>
      </w:r>
      <w:r>
        <w:rPr>
          <w:i/>
          <w:iCs/>
        </w:rPr>
        <w:t>-</w:t>
      </w:r>
      <w:r w:rsidRPr="0062710E">
        <w:rPr>
          <w:i/>
          <w:iCs/>
        </w:rPr>
        <w:t>blaze of a waterfall shot through with sunlight.   Even a single flower or chirping bird.</w:t>
      </w:r>
      <w:r>
        <w:t xml:space="preserve">  </w:t>
      </w:r>
    </w:p>
    <w:p w14:paraId="69820954" w14:textId="77777777" w:rsidR="009A4201" w:rsidRDefault="009A4201" w:rsidP="009A4201"/>
    <w:p w14:paraId="3CACDCFE" w14:textId="1E8599D7" w:rsidR="009A4201" w:rsidRDefault="009A4201" w:rsidP="009A4201">
      <w:r>
        <w:t>As Jesse explained during our drive home, he saw in each beauty, large or small, an expression of “the 101 million ways God says</w:t>
      </w:r>
      <w:r w:rsidR="00262DB8">
        <w:t>,</w:t>
      </w:r>
      <w:r>
        <w:t xml:space="preserve"> ‘I love you’ to each of us each day.”  </w:t>
      </w:r>
    </w:p>
    <w:p w14:paraId="4EA6D151" w14:textId="77777777" w:rsidR="009A4201" w:rsidRDefault="009A4201" w:rsidP="009A4201"/>
    <w:p w14:paraId="70B8F07B" w14:textId="77777777" w:rsidR="009A4201" w:rsidRDefault="009A4201" w:rsidP="009A4201">
      <w:r>
        <w:t xml:space="preserve">For Jesse, this unbounded gratitude was not merely an attempt to “look on the bright side.”  Rather, it was the fruit of eyes that have been baptized with hope.  As Jesus might put it, Jesse has “eyes to see.”  And </w:t>
      </w:r>
      <w:proofErr w:type="gramStart"/>
      <w:r>
        <w:t>so</w:t>
      </w:r>
      <w:proofErr w:type="gramEnd"/>
      <w:r>
        <w:t xml:space="preserve"> he lives with a heart of confidence that – even amidst many yet-unanswered questions of </w:t>
      </w:r>
      <w:r>
        <w:rPr>
          <w:i/>
          <w:iCs/>
        </w:rPr>
        <w:t>why?</w:t>
      </w:r>
      <w:r>
        <w:t xml:space="preserve"> – a loving Father is at work for the good of His children, able to use even unspeakable hurt for unimaginable good, just as this book describes.  </w:t>
      </w:r>
    </w:p>
    <w:p w14:paraId="01EE99A5" w14:textId="77777777" w:rsidR="009A4201" w:rsidRDefault="009A4201" w:rsidP="009A4201"/>
    <w:p w14:paraId="39890544" w14:textId="77777777" w:rsidR="009A4201" w:rsidRDefault="009A4201" w:rsidP="009A4201">
      <w:r>
        <w:t xml:space="preserve">On that day in Yosemite, I quietly prayed that God would grow my eyes and heart to be more like Jesse’s.  I’m still learning.  But I sense God is indeed granting that request – little by little, in part simply as I get to spend time with Jesse and hear him share his story and all that he sees.  </w:t>
      </w:r>
    </w:p>
    <w:p w14:paraId="589BCFA1" w14:textId="77777777" w:rsidR="009A4201" w:rsidRDefault="009A4201" w:rsidP="009A4201"/>
    <w:p w14:paraId="6C7940BB" w14:textId="77777777" w:rsidR="009A4201" w:rsidRDefault="009A4201" w:rsidP="009A4201">
      <w:r>
        <w:t>I’m so glad that you now have that privilege, too – getting to spend time with Jesse and hear him tell his story and what he sees.  As you do, I trust that God will grow your eyes and heart to be more like Jesse’s as well.</w:t>
      </w:r>
    </w:p>
    <w:p w14:paraId="02B53FB2" w14:textId="77777777" w:rsidR="009A4201" w:rsidRDefault="009A4201" w:rsidP="009A4201"/>
    <w:p w14:paraId="47FF81D0" w14:textId="77777777" w:rsidR="009A4201" w:rsidRDefault="009A4201" w:rsidP="009A4201"/>
    <w:p w14:paraId="3023F4E9" w14:textId="77777777" w:rsidR="009A4201" w:rsidRDefault="009A4201" w:rsidP="009A4201"/>
    <w:p w14:paraId="6E775B25" w14:textId="77777777" w:rsidR="009A4201" w:rsidRDefault="009A4201" w:rsidP="009A4201"/>
    <w:p w14:paraId="73F085BC" w14:textId="77777777" w:rsidR="009A4201" w:rsidRDefault="009A4201" w:rsidP="009A4201"/>
    <w:p w14:paraId="6D4781B1" w14:textId="77777777" w:rsidR="009A4201" w:rsidRPr="00EE3A01" w:rsidRDefault="009A4201" w:rsidP="009A4201"/>
    <w:p w14:paraId="7EE8330D" w14:textId="77777777" w:rsidR="009A4201" w:rsidRDefault="009A4201" w:rsidP="00B17776">
      <w:pPr>
        <w:rPr>
          <w:rFonts w:ascii="Avenir Book" w:eastAsia="Times New Roman" w:hAnsi="Avenir Book"/>
        </w:rPr>
      </w:pPr>
    </w:p>
    <w:p w14:paraId="4FF73CDF" w14:textId="77777777" w:rsidR="00BE5132" w:rsidRDefault="00BE5132" w:rsidP="00B17776">
      <w:pPr>
        <w:rPr>
          <w:rFonts w:ascii="Avenir Book" w:eastAsia="Times New Roman" w:hAnsi="Avenir Book"/>
        </w:rPr>
      </w:pPr>
    </w:p>
    <w:p w14:paraId="3D3B5374" w14:textId="1C293DA4" w:rsidR="004945DF" w:rsidRPr="00E12ADE" w:rsidRDefault="004945DF" w:rsidP="00B17776">
      <w:pPr>
        <w:rPr>
          <w:rFonts w:ascii="Avenir Book" w:eastAsia="Times New Roman" w:hAnsi="Avenir Book"/>
        </w:rPr>
      </w:pPr>
      <w:r w:rsidRPr="00E12ADE">
        <w:rPr>
          <w:rFonts w:ascii="Avenir Book" w:eastAsia="Times New Roman" w:hAnsi="Avenir Book"/>
        </w:rPr>
        <w:t xml:space="preserve">Tags:  </w:t>
      </w:r>
      <w:r w:rsidR="00853ABA">
        <w:rPr>
          <w:rFonts w:ascii="Avenir Book" w:eastAsia="Times New Roman" w:hAnsi="Avenir Book"/>
        </w:rPr>
        <w:t>Jesse Rivers</w:t>
      </w:r>
      <w:r w:rsidR="007119D2">
        <w:rPr>
          <w:rFonts w:ascii="Avenir Book" w:eastAsia="Times New Roman" w:hAnsi="Avenir Book"/>
        </w:rPr>
        <w:t>,</w:t>
      </w:r>
      <w:r w:rsidR="00853ABA">
        <w:rPr>
          <w:rFonts w:ascii="Avenir Book" w:eastAsia="Times New Roman" w:hAnsi="Avenir Book"/>
        </w:rPr>
        <w:t xml:space="preserve"> JAR,</w:t>
      </w:r>
      <w:r w:rsidR="007119D2">
        <w:rPr>
          <w:rFonts w:ascii="Avenir Book" w:eastAsia="Times New Roman" w:hAnsi="Avenir Book"/>
        </w:rPr>
        <w:t xml:space="preserve"> Foster Care, Adoption, Abuse, Neglect, Faith, Christianity, </w:t>
      </w:r>
    </w:p>
    <w:sectPr w:rsidR="004945DF" w:rsidRPr="00E12ADE" w:rsidSect="00210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A003" w:usb1="00000000" w:usb2="00000000" w:usb3="00000000" w:csb0="00000001" w:csb1="00000000"/>
  </w:font>
  <w:font w:name="Avenir Book">
    <w:altName w:val="﷽﷽﷽﷽﷽﷽﷽﷽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F37CF"/>
    <w:multiLevelType w:val="hybridMultilevel"/>
    <w:tmpl w:val="A41EAE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7235BCC"/>
    <w:multiLevelType w:val="multilevel"/>
    <w:tmpl w:val="C9288D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B86245F"/>
    <w:multiLevelType w:val="multilevel"/>
    <w:tmpl w:val="2C7E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657857"/>
    <w:multiLevelType w:val="multilevel"/>
    <w:tmpl w:val="ED627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0464B7"/>
    <w:multiLevelType w:val="multilevel"/>
    <w:tmpl w:val="33F2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4938A9"/>
    <w:multiLevelType w:val="multilevel"/>
    <w:tmpl w:val="B4B2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01B"/>
    <w:rsid w:val="00011F31"/>
    <w:rsid w:val="00016767"/>
    <w:rsid w:val="00033686"/>
    <w:rsid w:val="00034CE6"/>
    <w:rsid w:val="00036036"/>
    <w:rsid w:val="00041145"/>
    <w:rsid w:val="00064501"/>
    <w:rsid w:val="000805A6"/>
    <w:rsid w:val="00086CA2"/>
    <w:rsid w:val="000943E3"/>
    <w:rsid w:val="000959F0"/>
    <w:rsid w:val="00096012"/>
    <w:rsid w:val="000C2481"/>
    <w:rsid w:val="000D2885"/>
    <w:rsid w:val="000E5EDA"/>
    <w:rsid w:val="000F03AA"/>
    <w:rsid w:val="000F694A"/>
    <w:rsid w:val="00101C56"/>
    <w:rsid w:val="0010601F"/>
    <w:rsid w:val="0013610C"/>
    <w:rsid w:val="00143A5A"/>
    <w:rsid w:val="00163668"/>
    <w:rsid w:val="00164DC6"/>
    <w:rsid w:val="00171B5B"/>
    <w:rsid w:val="00187279"/>
    <w:rsid w:val="00191D30"/>
    <w:rsid w:val="001A7A7D"/>
    <w:rsid w:val="001B38D9"/>
    <w:rsid w:val="001B7387"/>
    <w:rsid w:val="001C4FBB"/>
    <w:rsid w:val="001D6BD2"/>
    <w:rsid w:val="00203530"/>
    <w:rsid w:val="00210AF9"/>
    <w:rsid w:val="002159DC"/>
    <w:rsid w:val="00216C77"/>
    <w:rsid w:val="00225150"/>
    <w:rsid w:val="0022662F"/>
    <w:rsid w:val="002344BD"/>
    <w:rsid w:val="00235335"/>
    <w:rsid w:val="0023597A"/>
    <w:rsid w:val="00237A96"/>
    <w:rsid w:val="00245615"/>
    <w:rsid w:val="00254837"/>
    <w:rsid w:val="00262DB8"/>
    <w:rsid w:val="00262F74"/>
    <w:rsid w:val="002708CF"/>
    <w:rsid w:val="002779CC"/>
    <w:rsid w:val="002929B7"/>
    <w:rsid w:val="002A4733"/>
    <w:rsid w:val="002A5319"/>
    <w:rsid w:val="002B0957"/>
    <w:rsid w:val="002C6899"/>
    <w:rsid w:val="002C776A"/>
    <w:rsid w:val="002E1A17"/>
    <w:rsid w:val="002E51A2"/>
    <w:rsid w:val="002E582C"/>
    <w:rsid w:val="002F799F"/>
    <w:rsid w:val="00302117"/>
    <w:rsid w:val="0031062D"/>
    <w:rsid w:val="00315182"/>
    <w:rsid w:val="0031693A"/>
    <w:rsid w:val="00335303"/>
    <w:rsid w:val="00345A19"/>
    <w:rsid w:val="003628FB"/>
    <w:rsid w:val="0038537A"/>
    <w:rsid w:val="00386F36"/>
    <w:rsid w:val="003B3AC0"/>
    <w:rsid w:val="003C6A80"/>
    <w:rsid w:val="003E2C81"/>
    <w:rsid w:val="003E44A6"/>
    <w:rsid w:val="003F354A"/>
    <w:rsid w:val="00400B49"/>
    <w:rsid w:val="004015EE"/>
    <w:rsid w:val="00403EFD"/>
    <w:rsid w:val="0040489A"/>
    <w:rsid w:val="00417EF1"/>
    <w:rsid w:val="00424FA2"/>
    <w:rsid w:val="004506DF"/>
    <w:rsid w:val="00453101"/>
    <w:rsid w:val="00460F6E"/>
    <w:rsid w:val="004670B4"/>
    <w:rsid w:val="00472B89"/>
    <w:rsid w:val="004753DE"/>
    <w:rsid w:val="0047676D"/>
    <w:rsid w:val="004945DF"/>
    <w:rsid w:val="00497441"/>
    <w:rsid w:val="004B214D"/>
    <w:rsid w:val="004B2B80"/>
    <w:rsid w:val="004C2D4D"/>
    <w:rsid w:val="004E0BB7"/>
    <w:rsid w:val="004E41DC"/>
    <w:rsid w:val="004F1A2F"/>
    <w:rsid w:val="004F223C"/>
    <w:rsid w:val="00502328"/>
    <w:rsid w:val="005030D7"/>
    <w:rsid w:val="00503B84"/>
    <w:rsid w:val="005054B3"/>
    <w:rsid w:val="005202E0"/>
    <w:rsid w:val="005236C6"/>
    <w:rsid w:val="00525C51"/>
    <w:rsid w:val="00537708"/>
    <w:rsid w:val="005439F3"/>
    <w:rsid w:val="005447EC"/>
    <w:rsid w:val="00547183"/>
    <w:rsid w:val="005815DA"/>
    <w:rsid w:val="00596024"/>
    <w:rsid w:val="005A12B5"/>
    <w:rsid w:val="005A6D75"/>
    <w:rsid w:val="005C023F"/>
    <w:rsid w:val="005C7313"/>
    <w:rsid w:val="005D11A0"/>
    <w:rsid w:val="005D407F"/>
    <w:rsid w:val="005F0FCD"/>
    <w:rsid w:val="005F25C3"/>
    <w:rsid w:val="00600281"/>
    <w:rsid w:val="00627B9D"/>
    <w:rsid w:val="00632205"/>
    <w:rsid w:val="00646325"/>
    <w:rsid w:val="00650860"/>
    <w:rsid w:val="00653507"/>
    <w:rsid w:val="0065523F"/>
    <w:rsid w:val="00656AFD"/>
    <w:rsid w:val="0066542D"/>
    <w:rsid w:val="00667125"/>
    <w:rsid w:val="006816D1"/>
    <w:rsid w:val="006B479B"/>
    <w:rsid w:val="006D08E7"/>
    <w:rsid w:val="006E20C9"/>
    <w:rsid w:val="006F0220"/>
    <w:rsid w:val="006F5E25"/>
    <w:rsid w:val="00702A94"/>
    <w:rsid w:val="007033DE"/>
    <w:rsid w:val="007036DA"/>
    <w:rsid w:val="00704BD1"/>
    <w:rsid w:val="007119D2"/>
    <w:rsid w:val="00717FE5"/>
    <w:rsid w:val="007222EB"/>
    <w:rsid w:val="0072421D"/>
    <w:rsid w:val="007243C4"/>
    <w:rsid w:val="00724F5F"/>
    <w:rsid w:val="00733321"/>
    <w:rsid w:val="00734510"/>
    <w:rsid w:val="00745A99"/>
    <w:rsid w:val="0076100C"/>
    <w:rsid w:val="007767E5"/>
    <w:rsid w:val="00777810"/>
    <w:rsid w:val="00780622"/>
    <w:rsid w:val="00782F41"/>
    <w:rsid w:val="007907F2"/>
    <w:rsid w:val="007956DE"/>
    <w:rsid w:val="00796BF6"/>
    <w:rsid w:val="007A300C"/>
    <w:rsid w:val="007A74AE"/>
    <w:rsid w:val="007B0BE8"/>
    <w:rsid w:val="007B16B5"/>
    <w:rsid w:val="007B4C28"/>
    <w:rsid w:val="007D3031"/>
    <w:rsid w:val="008038AC"/>
    <w:rsid w:val="008050C8"/>
    <w:rsid w:val="00826CB8"/>
    <w:rsid w:val="00836419"/>
    <w:rsid w:val="00843118"/>
    <w:rsid w:val="008524FB"/>
    <w:rsid w:val="00853ABA"/>
    <w:rsid w:val="00865DA2"/>
    <w:rsid w:val="008707F0"/>
    <w:rsid w:val="0087433F"/>
    <w:rsid w:val="008777EF"/>
    <w:rsid w:val="008A0EEB"/>
    <w:rsid w:val="008A1C98"/>
    <w:rsid w:val="008A4AD7"/>
    <w:rsid w:val="008D3FCB"/>
    <w:rsid w:val="008D68F5"/>
    <w:rsid w:val="008F2AD2"/>
    <w:rsid w:val="00904054"/>
    <w:rsid w:val="009272C2"/>
    <w:rsid w:val="009335AD"/>
    <w:rsid w:val="00945EBC"/>
    <w:rsid w:val="00954EC7"/>
    <w:rsid w:val="0096312D"/>
    <w:rsid w:val="009640BA"/>
    <w:rsid w:val="0096417C"/>
    <w:rsid w:val="009649EE"/>
    <w:rsid w:val="0097044D"/>
    <w:rsid w:val="00976C1A"/>
    <w:rsid w:val="0097761E"/>
    <w:rsid w:val="00996D0D"/>
    <w:rsid w:val="009A4201"/>
    <w:rsid w:val="009A5BE8"/>
    <w:rsid w:val="009A6E0D"/>
    <w:rsid w:val="009B1BE1"/>
    <w:rsid w:val="009B6220"/>
    <w:rsid w:val="009C5112"/>
    <w:rsid w:val="009D5622"/>
    <w:rsid w:val="009D564B"/>
    <w:rsid w:val="009E3A74"/>
    <w:rsid w:val="009E501B"/>
    <w:rsid w:val="009F3E06"/>
    <w:rsid w:val="00A005AF"/>
    <w:rsid w:val="00A206EA"/>
    <w:rsid w:val="00A30E0F"/>
    <w:rsid w:val="00A35294"/>
    <w:rsid w:val="00A45ABC"/>
    <w:rsid w:val="00A50BB0"/>
    <w:rsid w:val="00A71B26"/>
    <w:rsid w:val="00A72927"/>
    <w:rsid w:val="00A74228"/>
    <w:rsid w:val="00A76CE1"/>
    <w:rsid w:val="00A81AD7"/>
    <w:rsid w:val="00A81D67"/>
    <w:rsid w:val="00A84ABE"/>
    <w:rsid w:val="00A86221"/>
    <w:rsid w:val="00A91A9B"/>
    <w:rsid w:val="00AB024F"/>
    <w:rsid w:val="00AD3689"/>
    <w:rsid w:val="00AF70EC"/>
    <w:rsid w:val="00B12E70"/>
    <w:rsid w:val="00B1629C"/>
    <w:rsid w:val="00B17776"/>
    <w:rsid w:val="00B17FBE"/>
    <w:rsid w:val="00B30FB5"/>
    <w:rsid w:val="00B33DA2"/>
    <w:rsid w:val="00B55432"/>
    <w:rsid w:val="00B605A6"/>
    <w:rsid w:val="00B63421"/>
    <w:rsid w:val="00B64F63"/>
    <w:rsid w:val="00B767E8"/>
    <w:rsid w:val="00B904D8"/>
    <w:rsid w:val="00BA5BE1"/>
    <w:rsid w:val="00BB4D9B"/>
    <w:rsid w:val="00BC3792"/>
    <w:rsid w:val="00BC60EF"/>
    <w:rsid w:val="00BE5132"/>
    <w:rsid w:val="00BE6247"/>
    <w:rsid w:val="00BF791E"/>
    <w:rsid w:val="00C05B61"/>
    <w:rsid w:val="00C079F6"/>
    <w:rsid w:val="00C32525"/>
    <w:rsid w:val="00C32786"/>
    <w:rsid w:val="00C3608A"/>
    <w:rsid w:val="00C41374"/>
    <w:rsid w:val="00C45AC6"/>
    <w:rsid w:val="00C465AC"/>
    <w:rsid w:val="00C50151"/>
    <w:rsid w:val="00C50EF8"/>
    <w:rsid w:val="00C5175A"/>
    <w:rsid w:val="00C532D3"/>
    <w:rsid w:val="00C62CB9"/>
    <w:rsid w:val="00C6422C"/>
    <w:rsid w:val="00C65D90"/>
    <w:rsid w:val="00C70F87"/>
    <w:rsid w:val="00C7297D"/>
    <w:rsid w:val="00C92EA2"/>
    <w:rsid w:val="00C946F9"/>
    <w:rsid w:val="00C95D23"/>
    <w:rsid w:val="00CB3DA9"/>
    <w:rsid w:val="00CB509D"/>
    <w:rsid w:val="00CB72BE"/>
    <w:rsid w:val="00CC2BF0"/>
    <w:rsid w:val="00CD04B8"/>
    <w:rsid w:val="00CD28C4"/>
    <w:rsid w:val="00CD3777"/>
    <w:rsid w:val="00CE7E3A"/>
    <w:rsid w:val="00CF0429"/>
    <w:rsid w:val="00D07704"/>
    <w:rsid w:val="00D1494B"/>
    <w:rsid w:val="00D1677D"/>
    <w:rsid w:val="00D45126"/>
    <w:rsid w:val="00D47014"/>
    <w:rsid w:val="00D55526"/>
    <w:rsid w:val="00D561B0"/>
    <w:rsid w:val="00D63DB7"/>
    <w:rsid w:val="00D77E0A"/>
    <w:rsid w:val="00D8093D"/>
    <w:rsid w:val="00D82398"/>
    <w:rsid w:val="00DB1722"/>
    <w:rsid w:val="00DC3863"/>
    <w:rsid w:val="00DC6799"/>
    <w:rsid w:val="00DD04F8"/>
    <w:rsid w:val="00DD0D10"/>
    <w:rsid w:val="00DD180B"/>
    <w:rsid w:val="00DD1AA2"/>
    <w:rsid w:val="00DD21B3"/>
    <w:rsid w:val="00DE1B81"/>
    <w:rsid w:val="00DE6EBF"/>
    <w:rsid w:val="00DE7861"/>
    <w:rsid w:val="00DF16A0"/>
    <w:rsid w:val="00DF2FAB"/>
    <w:rsid w:val="00E02048"/>
    <w:rsid w:val="00E0506B"/>
    <w:rsid w:val="00E12ADE"/>
    <w:rsid w:val="00E35769"/>
    <w:rsid w:val="00E358AB"/>
    <w:rsid w:val="00E51C9F"/>
    <w:rsid w:val="00E73F1D"/>
    <w:rsid w:val="00E818F6"/>
    <w:rsid w:val="00E936C4"/>
    <w:rsid w:val="00E94CA4"/>
    <w:rsid w:val="00E956A8"/>
    <w:rsid w:val="00E974D0"/>
    <w:rsid w:val="00EB0B00"/>
    <w:rsid w:val="00EB54A6"/>
    <w:rsid w:val="00ED7372"/>
    <w:rsid w:val="00EE3CBE"/>
    <w:rsid w:val="00EE4B59"/>
    <w:rsid w:val="00EF3E08"/>
    <w:rsid w:val="00F06E08"/>
    <w:rsid w:val="00F076BA"/>
    <w:rsid w:val="00F148CD"/>
    <w:rsid w:val="00F23C73"/>
    <w:rsid w:val="00F4278C"/>
    <w:rsid w:val="00F578A0"/>
    <w:rsid w:val="00F65136"/>
    <w:rsid w:val="00F66DDE"/>
    <w:rsid w:val="00F8039C"/>
    <w:rsid w:val="00FB4FDC"/>
    <w:rsid w:val="00FB67AF"/>
    <w:rsid w:val="00FB6D21"/>
    <w:rsid w:val="00FC31A2"/>
    <w:rsid w:val="00FD3B45"/>
    <w:rsid w:val="00FD59C3"/>
    <w:rsid w:val="00FD7280"/>
    <w:rsid w:val="00FE1BD0"/>
    <w:rsid w:val="00FF139A"/>
    <w:rsid w:val="00FF5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A29AE"/>
  <w15:docId w15:val="{EEBFD508-B07C-1447-A7C3-6872CF00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0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628F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36036"/>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73332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D23"/>
    <w:rPr>
      <w:color w:val="0000FF" w:themeColor="hyperlink"/>
      <w:u w:val="single"/>
    </w:rPr>
  </w:style>
  <w:style w:type="character" w:styleId="FollowedHyperlink">
    <w:name w:val="FollowedHyperlink"/>
    <w:basedOn w:val="DefaultParagraphFont"/>
    <w:uiPriority w:val="99"/>
    <w:semiHidden/>
    <w:unhideWhenUsed/>
    <w:rsid w:val="00E02048"/>
    <w:rPr>
      <w:color w:val="800080" w:themeColor="followedHyperlink"/>
      <w:u w:val="single"/>
    </w:rPr>
  </w:style>
  <w:style w:type="character" w:styleId="Emphasis">
    <w:name w:val="Emphasis"/>
    <w:basedOn w:val="DefaultParagraphFont"/>
    <w:uiPriority w:val="20"/>
    <w:qFormat/>
    <w:rsid w:val="00E35769"/>
    <w:rPr>
      <w:i/>
      <w:iCs/>
    </w:rPr>
  </w:style>
  <w:style w:type="paragraph" w:styleId="NormalWeb">
    <w:name w:val="Normal (Web)"/>
    <w:basedOn w:val="Normal"/>
    <w:uiPriority w:val="99"/>
    <w:unhideWhenUsed/>
    <w:rsid w:val="001D6BD2"/>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40489A"/>
    <w:rPr>
      <w:rFonts w:ascii="Tahoma" w:hAnsi="Tahoma" w:cs="Tahoma"/>
      <w:sz w:val="16"/>
      <w:szCs w:val="16"/>
    </w:rPr>
  </w:style>
  <w:style w:type="character" w:customStyle="1" w:styleId="BalloonTextChar">
    <w:name w:val="Balloon Text Char"/>
    <w:basedOn w:val="DefaultParagraphFont"/>
    <w:link w:val="BalloonText"/>
    <w:uiPriority w:val="99"/>
    <w:semiHidden/>
    <w:rsid w:val="0040489A"/>
    <w:rPr>
      <w:rFonts w:ascii="Tahoma" w:hAnsi="Tahoma" w:cs="Tahoma"/>
      <w:sz w:val="16"/>
      <w:szCs w:val="16"/>
    </w:rPr>
  </w:style>
  <w:style w:type="character" w:customStyle="1" w:styleId="Heading2Char">
    <w:name w:val="Heading 2 Char"/>
    <w:basedOn w:val="DefaultParagraphFont"/>
    <w:link w:val="Heading2"/>
    <w:uiPriority w:val="9"/>
    <w:rsid w:val="00036036"/>
    <w:rPr>
      <w:rFonts w:ascii="Times New Roman" w:eastAsia="Times New Roman" w:hAnsi="Times New Roman" w:cs="Times New Roman"/>
      <w:b/>
      <w:bCs/>
      <w:sz w:val="36"/>
      <w:szCs w:val="36"/>
    </w:rPr>
  </w:style>
  <w:style w:type="paragraph" w:styleId="PlainText">
    <w:name w:val="Plain Text"/>
    <w:basedOn w:val="Normal"/>
    <w:link w:val="PlainTextChar"/>
    <w:uiPriority w:val="99"/>
    <w:semiHidden/>
    <w:unhideWhenUsed/>
    <w:rsid w:val="00036036"/>
    <w:rPr>
      <w:rFonts w:ascii="Consolas" w:hAnsi="Consolas"/>
      <w:sz w:val="21"/>
      <w:szCs w:val="21"/>
    </w:rPr>
  </w:style>
  <w:style w:type="character" w:customStyle="1" w:styleId="PlainTextChar">
    <w:name w:val="Plain Text Char"/>
    <w:basedOn w:val="DefaultParagraphFont"/>
    <w:link w:val="PlainText"/>
    <w:uiPriority w:val="99"/>
    <w:semiHidden/>
    <w:rsid w:val="00036036"/>
    <w:rPr>
      <w:rFonts w:ascii="Consolas" w:hAnsi="Consolas"/>
      <w:sz w:val="21"/>
      <w:szCs w:val="21"/>
    </w:rPr>
  </w:style>
  <w:style w:type="character" w:styleId="Strong">
    <w:name w:val="Strong"/>
    <w:basedOn w:val="DefaultParagraphFont"/>
    <w:uiPriority w:val="22"/>
    <w:qFormat/>
    <w:rsid w:val="003F354A"/>
    <w:rPr>
      <w:b/>
      <w:bCs/>
    </w:rPr>
  </w:style>
  <w:style w:type="paragraph" w:customStyle="1" w:styleId="paragraphstyle1">
    <w:name w:val="paragraph_style_1"/>
    <w:basedOn w:val="Normal"/>
    <w:rsid w:val="009272C2"/>
    <w:pPr>
      <w:spacing w:before="100" w:beforeAutospacing="1" w:after="100" w:afterAutospacing="1"/>
    </w:pPr>
    <w:rPr>
      <w:rFonts w:eastAsia="Times New Roman"/>
    </w:rPr>
  </w:style>
  <w:style w:type="paragraph" w:customStyle="1" w:styleId="paragraphstyle2">
    <w:name w:val="paragraph_style_2"/>
    <w:basedOn w:val="Normal"/>
    <w:rsid w:val="009272C2"/>
    <w:pPr>
      <w:spacing w:before="100" w:beforeAutospacing="1" w:after="100" w:afterAutospacing="1"/>
    </w:pPr>
    <w:rPr>
      <w:rFonts w:eastAsia="Times New Roman"/>
    </w:rPr>
  </w:style>
  <w:style w:type="character" w:customStyle="1" w:styleId="style">
    <w:name w:val="style"/>
    <w:basedOn w:val="DefaultParagraphFont"/>
    <w:rsid w:val="009272C2"/>
  </w:style>
  <w:style w:type="paragraph" w:customStyle="1" w:styleId="paragraphstyle3">
    <w:name w:val="paragraph_style_3"/>
    <w:basedOn w:val="Normal"/>
    <w:rsid w:val="009272C2"/>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rsid w:val="0073332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4278C"/>
    <w:pPr>
      <w:ind w:left="720"/>
    </w:pPr>
    <w:rPr>
      <w:rFonts w:eastAsia="Times New Roman"/>
    </w:rPr>
  </w:style>
  <w:style w:type="paragraph" w:customStyle="1" w:styleId="text">
    <w:name w:val="text"/>
    <w:basedOn w:val="Normal"/>
    <w:rsid w:val="00B30FB5"/>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3628FB"/>
    <w:rPr>
      <w:rFonts w:asciiTheme="majorHAnsi" w:eastAsiaTheme="majorEastAsia" w:hAnsiTheme="majorHAnsi" w:cstheme="majorBidi"/>
      <w:b/>
      <w:bCs/>
      <w:color w:val="365F91" w:themeColor="accent1" w:themeShade="BF"/>
      <w:sz w:val="28"/>
      <w:szCs w:val="28"/>
    </w:rPr>
  </w:style>
  <w:style w:type="character" w:customStyle="1" w:styleId="postbylinetitle">
    <w:name w:val="postbylinetitle"/>
    <w:basedOn w:val="DefaultParagraphFont"/>
    <w:rsid w:val="0072421D"/>
  </w:style>
  <w:style w:type="paragraph" w:styleId="BodyText">
    <w:name w:val="Body Text"/>
    <w:basedOn w:val="Normal"/>
    <w:link w:val="BodyTextChar"/>
    <w:semiHidden/>
    <w:rsid w:val="008524FB"/>
    <w:pPr>
      <w:widowControl w:val="0"/>
      <w:suppressAutoHyphens/>
      <w:spacing w:after="120"/>
    </w:pPr>
    <w:rPr>
      <w:rFonts w:eastAsia="SimSun" w:cs="Mangal"/>
      <w:noProof/>
      <w:kern w:val="1"/>
      <w:lang w:bidi="hi-IN"/>
    </w:rPr>
  </w:style>
  <w:style w:type="character" w:customStyle="1" w:styleId="BodyTextChar">
    <w:name w:val="Body Text Char"/>
    <w:basedOn w:val="DefaultParagraphFont"/>
    <w:link w:val="BodyText"/>
    <w:semiHidden/>
    <w:rsid w:val="008524FB"/>
    <w:rPr>
      <w:rFonts w:ascii="Times New Roman" w:eastAsia="SimSun" w:hAnsi="Times New Roman" w:cs="Mangal"/>
      <w:noProof/>
      <w:kern w:val="1"/>
      <w:sz w:val="24"/>
      <w:szCs w:val="24"/>
      <w:lang w:bidi="hi-IN"/>
    </w:rPr>
  </w:style>
  <w:style w:type="character" w:customStyle="1" w:styleId="watch-title">
    <w:name w:val="watch-title"/>
    <w:basedOn w:val="DefaultParagraphFont"/>
    <w:rsid w:val="007D3031"/>
  </w:style>
  <w:style w:type="character" w:customStyle="1" w:styleId="tgc">
    <w:name w:val="_tgc"/>
    <w:basedOn w:val="DefaultParagraphFont"/>
    <w:rsid w:val="002159DC"/>
  </w:style>
  <w:style w:type="character" w:styleId="UnresolvedMention">
    <w:name w:val="Unresolved Mention"/>
    <w:basedOn w:val="DefaultParagraphFont"/>
    <w:uiPriority w:val="99"/>
    <w:semiHidden/>
    <w:unhideWhenUsed/>
    <w:rsid w:val="00954EC7"/>
    <w:rPr>
      <w:color w:val="808080"/>
      <w:shd w:val="clear" w:color="auto" w:fill="E6E6E6"/>
    </w:rPr>
  </w:style>
  <w:style w:type="character" w:customStyle="1" w:styleId="apple-tab-span">
    <w:name w:val="apple-tab-span"/>
    <w:basedOn w:val="DefaultParagraphFont"/>
    <w:rsid w:val="007B4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5239">
      <w:bodyDiv w:val="1"/>
      <w:marLeft w:val="0"/>
      <w:marRight w:val="0"/>
      <w:marTop w:val="0"/>
      <w:marBottom w:val="0"/>
      <w:divBdr>
        <w:top w:val="none" w:sz="0" w:space="0" w:color="auto"/>
        <w:left w:val="none" w:sz="0" w:space="0" w:color="auto"/>
        <w:bottom w:val="none" w:sz="0" w:space="0" w:color="auto"/>
        <w:right w:val="none" w:sz="0" w:space="0" w:color="auto"/>
      </w:divBdr>
      <w:divsChild>
        <w:div w:id="1922136836">
          <w:marLeft w:val="0"/>
          <w:marRight w:val="0"/>
          <w:marTop w:val="0"/>
          <w:marBottom w:val="0"/>
          <w:divBdr>
            <w:top w:val="none" w:sz="0" w:space="0" w:color="auto"/>
            <w:left w:val="none" w:sz="0" w:space="0" w:color="auto"/>
            <w:bottom w:val="none" w:sz="0" w:space="0" w:color="auto"/>
            <w:right w:val="none" w:sz="0" w:space="0" w:color="auto"/>
          </w:divBdr>
        </w:div>
      </w:divsChild>
    </w:div>
    <w:div w:id="81345298">
      <w:bodyDiv w:val="1"/>
      <w:marLeft w:val="0"/>
      <w:marRight w:val="0"/>
      <w:marTop w:val="0"/>
      <w:marBottom w:val="0"/>
      <w:divBdr>
        <w:top w:val="none" w:sz="0" w:space="0" w:color="auto"/>
        <w:left w:val="none" w:sz="0" w:space="0" w:color="auto"/>
        <w:bottom w:val="none" w:sz="0" w:space="0" w:color="auto"/>
        <w:right w:val="none" w:sz="0" w:space="0" w:color="auto"/>
      </w:divBdr>
    </w:div>
    <w:div w:id="81486715">
      <w:bodyDiv w:val="1"/>
      <w:marLeft w:val="0"/>
      <w:marRight w:val="0"/>
      <w:marTop w:val="0"/>
      <w:marBottom w:val="0"/>
      <w:divBdr>
        <w:top w:val="none" w:sz="0" w:space="0" w:color="auto"/>
        <w:left w:val="none" w:sz="0" w:space="0" w:color="auto"/>
        <w:bottom w:val="none" w:sz="0" w:space="0" w:color="auto"/>
        <w:right w:val="none" w:sz="0" w:space="0" w:color="auto"/>
      </w:divBdr>
    </w:div>
    <w:div w:id="92628531">
      <w:bodyDiv w:val="1"/>
      <w:marLeft w:val="0"/>
      <w:marRight w:val="0"/>
      <w:marTop w:val="0"/>
      <w:marBottom w:val="0"/>
      <w:divBdr>
        <w:top w:val="none" w:sz="0" w:space="0" w:color="auto"/>
        <w:left w:val="none" w:sz="0" w:space="0" w:color="auto"/>
        <w:bottom w:val="none" w:sz="0" w:space="0" w:color="auto"/>
        <w:right w:val="none" w:sz="0" w:space="0" w:color="auto"/>
      </w:divBdr>
      <w:divsChild>
        <w:div w:id="1318613664">
          <w:marLeft w:val="0"/>
          <w:marRight w:val="0"/>
          <w:marTop w:val="0"/>
          <w:marBottom w:val="0"/>
          <w:divBdr>
            <w:top w:val="none" w:sz="0" w:space="0" w:color="auto"/>
            <w:left w:val="none" w:sz="0" w:space="0" w:color="auto"/>
            <w:bottom w:val="none" w:sz="0" w:space="0" w:color="auto"/>
            <w:right w:val="none" w:sz="0" w:space="0" w:color="auto"/>
          </w:divBdr>
          <w:divsChild>
            <w:div w:id="1150250341">
              <w:marLeft w:val="0"/>
              <w:marRight w:val="0"/>
              <w:marTop w:val="0"/>
              <w:marBottom w:val="0"/>
              <w:divBdr>
                <w:top w:val="none" w:sz="0" w:space="0" w:color="auto"/>
                <w:left w:val="none" w:sz="0" w:space="0" w:color="auto"/>
                <w:bottom w:val="none" w:sz="0" w:space="0" w:color="auto"/>
                <w:right w:val="none" w:sz="0" w:space="0" w:color="auto"/>
              </w:divBdr>
              <w:divsChild>
                <w:div w:id="1203008886">
                  <w:marLeft w:val="0"/>
                  <w:marRight w:val="0"/>
                  <w:marTop w:val="0"/>
                  <w:marBottom w:val="0"/>
                  <w:divBdr>
                    <w:top w:val="none" w:sz="0" w:space="0" w:color="auto"/>
                    <w:left w:val="none" w:sz="0" w:space="0" w:color="auto"/>
                    <w:bottom w:val="none" w:sz="0" w:space="0" w:color="auto"/>
                    <w:right w:val="none" w:sz="0" w:space="0" w:color="auto"/>
                  </w:divBdr>
                  <w:divsChild>
                    <w:div w:id="1872837798">
                      <w:marLeft w:val="0"/>
                      <w:marRight w:val="0"/>
                      <w:marTop w:val="0"/>
                      <w:marBottom w:val="0"/>
                      <w:divBdr>
                        <w:top w:val="none" w:sz="0" w:space="0" w:color="auto"/>
                        <w:left w:val="none" w:sz="0" w:space="0" w:color="auto"/>
                        <w:bottom w:val="none" w:sz="0" w:space="0" w:color="auto"/>
                        <w:right w:val="none" w:sz="0" w:space="0" w:color="auto"/>
                      </w:divBdr>
                    </w:div>
                  </w:divsChild>
                </w:div>
                <w:div w:id="1299066631">
                  <w:marLeft w:val="0"/>
                  <w:marRight w:val="0"/>
                  <w:marTop w:val="0"/>
                  <w:marBottom w:val="0"/>
                  <w:divBdr>
                    <w:top w:val="none" w:sz="0" w:space="0" w:color="auto"/>
                    <w:left w:val="none" w:sz="0" w:space="0" w:color="auto"/>
                    <w:bottom w:val="none" w:sz="0" w:space="0" w:color="auto"/>
                    <w:right w:val="none" w:sz="0" w:space="0" w:color="auto"/>
                  </w:divBdr>
                  <w:divsChild>
                    <w:div w:id="15841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3636">
              <w:marLeft w:val="0"/>
              <w:marRight w:val="0"/>
              <w:marTop w:val="0"/>
              <w:marBottom w:val="0"/>
              <w:divBdr>
                <w:top w:val="none" w:sz="0" w:space="0" w:color="auto"/>
                <w:left w:val="none" w:sz="0" w:space="0" w:color="auto"/>
                <w:bottom w:val="none" w:sz="0" w:space="0" w:color="auto"/>
                <w:right w:val="none" w:sz="0" w:space="0" w:color="auto"/>
              </w:divBdr>
              <w:divsChild>
                <w:div w:id="198520550">
                  <w:marLeft w:val="0"/>
                  <w:marRight w:val="0"/>
                  <w:marTop w:val="0"/>
                  <w:marBottom w:val="0"/>
                  <w:divBdr>
                    <w:top w:val="none" w:sz="0" w:space="0" w:color="auto"/>
                    <w:left w:val="none" w:sz="0" w:space="0" w:color="auto"/>
                    <w:bottom w:val="none" w:sz="0" w:space="0" w:color="auto"/>
                    <w:right w:val="none" w:sz="0" w:space="0" w:color="auto"/>
                  </w:divBdr>
                  <w:divsChild>
                    <w:div w:id="1806895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3645550">
      <w:bodyDiv w:val="1"/>
      <w:marLeft w:val="0"/>
      <w:marRight w:val="0"/>
      <w:marTop w:val="0"/>
      <w:marBottom w:val="0"/>
      <w:divBdr>
        <w:top w:val="none" w:sz="0" w:space="0" w:color="auto"/>
        <w:left w:val="none" w:sz="0" w:space="0" w:color="auto"/>
        <w:bottom w:val="none" w:sz="0" w:space="0" w:color="auto"/>
        <w:right w:val="none" w:sz="0" w:space="0" w:color="auto"/>
      </w:divBdr>
    </w:div>
    <w:div w:id="132914546">
      <w:bodyDiv w:val="1"/>
      <w:marLeft w:val="0"/>
      <w:marRight w:val="0"/>
      <w:marTop w:val="0"/>
      <w:marBottom w:val="0"/>
      <w:divBdr>
        <w:top w:val="none" w:sz="0" w:space="0" w:color="auto"/>
        <w:left w:val="none" w:sz="0" w:space="0" w:color="auto"/>
        <w:bottom w:val="none" w:sz="0" w:space="0" w:color="auto"/>
        <w:right w:val="none" w:sz="0" w:space="0" w:color="auto"/>
      </w:divBdr>
    </w:div>
    <w:div w:id="269095939">
      <w:bodyDiv w:val="1"/>
      <w:marLeft w:val="0"/>
      <w:marRight w:val="0"/>
      <w:marTop w:val="0"/>
      <w:marBottom w:val="0"/>
      <w:divBdr>
        <w:top w:val="none" w:sz="0" w:space="0" w:color="auto"/>
        <w:left w:val="none" w:sz="0" w:space="0" w:color="auto"/>
        <w:bottom w:val="none" w:sz="0" w:space="0" w:color="auto"/>
        <w:right w:val="none" w:sz="0" w:space="0" w:color="auto"/>
      </w:divBdr>
    </w:div>
    <w:div w:id="278494568">
      <w:bodyDiv w:val="1"/>
      <w:marLeft w:val="0"/>
      <w:marRight w:val="0"/>
      <w:marTop w:val="0"/>
      <w:marBottom w:val="0"/>
      <w:divBdr>
        <w:top w:val="none" w:sz="0" w:space="0" w:color="auto"/>
        <w:left w:val="none" w:sz="0" w:space="0" w:color="auto"/>
        <w:bottom w:val="none" w:sz="0" w:space="0" w:color="auto"/>
        <w:right w:val="none" w:sz="0" w:space="0" w:color="auto"/>
      </w:divBdr>
    </w:div>
    <w:div w:id="297078252">
      <w:bodyDiv w:val="1"/>
      <w:marLeft w:val="0"/>
      <w:marRight w:val="0"/>
      <w:marTop w:val="0"/>
      <w:marBottom w:val="0"/>
      <w:divBdr>
        <w:top w:val="none" w:sz="0" w:space="0" w:color="auto"/>
        <w:left w:val="none" w:sz="0" w:space="0" w:color="auto"/>
        <w:bottom w:val="none" w:sz="0" w:space="0" w:color="auto"/>
        <w:right w:val="none" w:sz="0" w:space="0" w:color="auto"/>
      </w:divBdr>
    </w:div>
    <w:div w:id="326439906">
      <w:bodyDiv w:val="1"/>
      <w:marLeft w:val="0"/>
      <w:marRight w:val="0"/>
      <w:marTop w:val="0"/>
      <w:marBottom w:val="0"/>
      <w:divBdr>
        <w:top w:val="none" w:sz="0" w:space="0" w:color="auto"/>
        <w:left w:val="none" w:sz="0" w:space="0" w:color="auto"/>
        <w:bottom w:val="none" w:sz="0" w:space="0" w:color="auto"/>
        <w:right w:val="none" w:sz="0" w:space="0" w:color="auto"/>
      </w:divBdr>
    </w:div>
    <w:div w:id="357003180">
      <w:bodyDiv w:val="1"/>
      <w:marLeft w:val="0"/>
      <w:marRight w:val="0"/>
      <w:marTop w:val="0"/>
      <w:marBottom w:val="0"/>
      <w:divBdr>
        <w:top w:val="none" w:sz="0" w:space="0" w:color="auto"/>
        <w:left w:val="none" w:sz="0" w:space="0" w:color="auto"/>
        <w:bottom w:val="none" w:sz="0" w:space="0" w:color="auto"/>
        <w:right w:val="none" w:sz="0" w:space="0" w:color="auto"/>
      </w:divBdr>
    </w:div>
    <w:div w:id="382412413">
      <w:bodyDiv w:val="1"/>
      <w:marLeft w:val="0"/>
      <w:marRight w:val="0"/>
      <w:marTop w:val="0"/>
      <w:marBottom w:val="0"/>
      <w:divBdr>
        <w:top w:val="none" w:sz="0" w:space="0" w:color="auto"/>
        <w:left w:val="none" w:sz="0" w:space="0" w:color="auto"/>
        <w:bottom w:val="none" w:sz="0" w:space="0" w:color="auto"/>
        <w:right w:val="none" w:sz="0" w:space="0" w:color="auto"/>
      </w:divBdr>
      <w:divsChild>
        <w:div w:id="1740982478">
          <w:marLeft w:val="0"/>
          <w:marRight w:val="0"/>
          <w:marTop w:val="10740"/>
          <w:marBottom w:val="0"/>
          <w:divBdr>
            <w:top w:val="none" w:sz="0" w:space="0" w:color="auto"/>
            <w:left w:val="none" w:sz="0" w:space="0" w:color="auto"/>
            <w:bottom w:val="none" w:sz="0" w:space="0" w:color="auto"/>
            <w:right w:val="none" w:sz="0" w:space="0" w:color="auto"/>
          </w:divBdr>
          <w:divsChild>
            <w:div w:id="1409116210">
              <w:marLeft w:val="0"/>
              <w:marRight w:val="0"/>
              <w:marTop w:val="0"/>
              <w:marBottom w:val="0"/>
              <w:divBdr>
                <w:top w:val="none" w:sz="0" w:space="0" w:color="auto"/>
                <w:left w:val="none" w:sz="0" w:space="0" w:color="auto"/>
                <w:bottom w:val="none" w:sz="0" w:space="0" w:color="auto"/>
                <w:right w:val="none" w:sz="0" w:space="0" w:color="auto"/>
              </w:divBdr>
            </w:div>
          </w:divsChild>
        </w:div>
        <w:div w:id="1096946294">
          <w:marLeft w:val="0"/>
          <w:marRight w:val="0"/>
          <w:marTop w:val="0"/>
          <w:marBottom w:val="0"/>
          <w:divBdr>
            <w:top w:val="none" w:sz="0" w:space="0" w:color="auto"/>
            <w:left w:val="none" w:sz="0" w:space="0" w:color="auto"/>
            <w:bottom w:val="none" w:sz="0" w:space="0" w:color="auto"/>
            <w:right w:val="none" w:sz="0" w:space="0" w:color="auto"/>
          </w:divBdr>
          <w:divsChild>
            <w:div w:id="1909657002">
              <w:marLeft w:val="0"/>
              <w:marRight w:val="0"/>
              <w:marTop w:val="0"/>
              <w:marBottom w:val="0"/>
              <w:divBdr>
                <w:top w:val="none" w:sz="0" w:space="0" w:color="auto"/>
                <w:left w:val="none" w:sz="0" w:space="0" w:color="auto"/>
                <w:bottom w:val="none" w:sz="0" w:space="0" w:color="auto"/>
                <w:right w:val="none" w:sz="0" w:space="0" w:color="auto"/>
              </w:divBdr>
              <w:divsChild>
                <w:div w:id="4976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6223">
          <w:marLeft w:val="0"/>
          <w:marRight w:val="0"/>
          <w:marTop w:val="0"/>
          <w:marBottom w:val="0"/>
          <w:divBdr>
            <w:top w:val="none" w:sz="0" w:space="0" w:color="auto"/>
            <w:left w:val="none" w:sz="0" w:space="0" w:color="auto"/>
            <w:bottom w:val="none" w:sz="0" w:space="0" w:color="auto"/>
            <w:right w:val="none" w:sz="0" w:space="0" w:color="auto"/>
          </w:divBdr>
          <w:divsChild>
            <w:div w:id="1080255990">
              <w:marLeft w:val="0"/>
              <w:marRight w:val="0"/>
              <w:marTop w:val="0"/>
              <w:marBottom w:val="0"/>
              <w:divBdr>
                <w:top w:val="none" w:sz="0" w:space="0" w:color="auto"/>
                <w:left w:val="none" w:sz="0" w:space="0" w:color="auto"/>
                <w:bottom w:val="none" w:sz="0" w:space="0" w:color="auto"/>
                <w:right w:val="none" w:sz="0" w:space="0" w:color="auto"/>
              </w:divBdr>
              <w:divsChild>
                <w:div w:id="1136263900">
                  <w:marLeft w:val="0"/>
                  <w:marRight w:val="0"/>
                  <w:marTop w:val="0"/>
                  <w:marBottom w:val="0"/>
                  <w:divBdr>
                    <w:top w:val="none" w:sz="0" w:space="0" w:color="auto"/>
                    <w:left w:val="none" w:sz="0" w:space="0" w:color="auto"/>
                    <w:bottom w:val="none" w:sz="0" w:space="0" w:color="auto"/>
                    <w:right w:val="none" w:sz="0" w:space="0" w:color="auto"/>
                  </w:divBdr>
                </w:div>
                <w:div w:id="12258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3789">
          <w:marLeft w:val="0"/>
          <w:marRight w:val="0"/>
          <w:marTop w:val="0"/>
          <w:marBottom w:val="0"/>
          <w:divBdr>
            <w:top w:val="none" w:sz="0" w:space="0" w:color="auto"/>
            <w:left w:val="none" w:sz="0" w:space="0" w:color="auto"/>
            <w:bottom w:val="none" w:sz="0" w:space="0" w:color="auto"/>
            <w:right w:val="none" w:sz="0" w:space="0" w:color="auto"/>
          </w:divBdr>
          <w:divsChild>
            <w:div w:id="1658919551">
              <w:marLeft w:val="0"/>
              <w:marRight w:val="0"/>
              <w:marTop w:val="0"/>
              <w:marBottom w:val="0"/>
              <w:divBdr>
                <w:top w:val="none" w:sz="0" w:space="0" w:color="auto"/>
                <w:left w:val="none" w:sz="0" w:space="0" w:color="auto"/>
                <w:bottom w:val="none" w:sz="0" w:space="0" w:color="auto"/>
                <w:right w:val="none" w:sz="0" w:space="0" w:color="auto"/>
              </w:divBdr>
            </w:div>
          </w:divsChild>
        </w:div>
        <w:div w:id="1663004468">
          <w:marLeft w:val="0"/>
          <w:marRight w:val="0"/>
          <w:marTop w:val="0"/>
          <w:marBottom w:val="0"/>
          <w:divBdr>
            <w:top w:val="none" w:sz="0" w:space="0" w:color="auto"/>
            <w:left w:val="none" w:sz="0" w:space="0" w:color="auto"/>
            <w:bottom w:val="none" w:sz="0" w:space="0" w:color="auto"/>
            <w:right w:val="none" w:sz="0" w:space="0" w:color="auto"/>
          </w:divBdr>
          <w:divsChild>
            <w:div w:id="2051026609">
              <w:marLeft w:val="0"/>
              <w:marRight w:val="0"/>
              <w:marTop w:val="0"/>
              <w:marBottom w:val="0"/>
              <w:divBdr>
                <w:top w:val="none" w:sz="0" w:space="0" w:color="auto"/>
                <w:left w:val="none" w:sz="0" w:space="0" w:color="auto"/>
                <w:bottom w:val="none" w:sz="0" w:space="0" w:color="auto"/>
                <w:right w:val="none" w:sz="0" w:space="0" w:color="auto"/>
              </w:divBdr>
            </w:div>
          </w:divsChild>
        </w:div>
        <w:div w:id="1344674487">
          <w:marLeft w:val="0"/>
          <w:marRight w:val="0"/>
          <w:marTop w:val="0"/>
          <w:marBottom w:val="0"/>
          <w:divBdr>
            <w:top w:val="none" w:sz="0" w:space="0" w:color="auto"/>
            <w:left w:val="none" w:sz="0" w:space="0" w:color="auto"/>
            <w:bottom w:val="none" w:sz="0" w:space="0" w:color="auto"/>
            <w:right w:val="none" w:sz="0" w:space="0" w:color="auto"/>
          </w:divBdr>
          <w:divsChild>
            <w:div w:id="810749011">
              <w:marLeft w:val="0"/>
              <w:marRight w:val="0"/>
              <w:marTop w:val="0"/>
              <w:marBottom w:val="0"/>
              <w:divBdr>
                <w:top w:val="none" w:sz="0" w:space="0" w:color="auto"/>
                <w:left w:val="none" w:sz="0" w:space="0" w:color="auto"/>
                <w:bottom w:val="none" w:sz="0" w:space="0" w:color="auto"/>
                <w:right w:val="none" w:sz="0" w:space="0" w:color="auto"/>
              </w:divBdr>
              <w:divsChild>
                <w:div w:id="13892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1965">
          <w:marLeft w:val="0"/>
          <w:marRight w:val="0"/>
          <w:marTop w:val="0"/>
          <w:marBottom w:val="0"/>
          <w:divBdr>
            <w:top w:val="none" w:sz="0" w:space="0" w:color="auto"/>
            <w:left w:val="none" w:sz="0" w:space="0" w:color="auto"/>
            <w:bottom w:val="none" w:sz="0" w:space="0" w:color="auto"/>
            <w:right w:val="none" w:sz="0" w:space="0" w:color="auto"/>
          </w:divBdr>
          <w:divsChild>
            <w:div w:id="1575041119">
              <w:marLeft w:val="0"/>
              <w:marRight w:val="0"/>
              <w:marTop w:val="0"/>
              <w:marBottom w:val="0"/>
              <w:divBdr>
                <w:top w:val="none" w:sz="0" w:space="0" w:color="auto"/>
                <w:left w:val="none" w:sz="0" w:space="0" w:color="auto"/>
                <w:bottom w:val="none" w:sz="0" w:space="0" w:color="auto"/>
                <w:right w:val="none" w:sz="0" w:space="0" w:color="auto"/>
              </w:divBdr>
            </w:div>
          </w:divsChild>
        </w:div>
        <w:div w:id="1507134143">
          <w:marLeft w:val="0"/>
          <w:marRight w:val="0"/>
          <w:marTop w:val="0"/>
          <w:marBottom w:val="0"/>
          <w:divBdr>
            <w:top w:val="none" w:sz="0" w:space="0" w:color="auto"/>
            <w:left w:val="none" w:sz="0" w:space="0" w:color="auto"/>
            <w:bottom w:val="none" w:sz="0" w:space="0" w:color="auto"/>
            <w:right w:val="none" w:sz="0" w:space="0" w:color="auto"/>
          </w:divBdr>
          <w:divsChild>
            <w:div w:id="998192728">
              <w:marLeft w:val="0"/>
              <w:marRight w:val="0"/>
              <w:marTop w:val="0"/>
              <w:marBottom w:val="0"/>
              <w:divBdr>
                <w:top w:val="none" w:sz="0" w:space="0" w:color="auto"/>
                <w:left w:val="none" w:sz="0" w:space="0" w:color="auto"/>
                <w:bottom w:val="none" w:sz="0" w:space="0" w:color="auto"/>
                <w:right w:val="none" w:sz="0" w:space="0" w:color="auto"/>
              </w:divBdr>
              <w:divsChild>
                <w:div w:id="10958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22944">
          <w:marLeft w:val="0"/>
          <w:marRight w:val="0"/>
          <w:marTop w:val="0"/>
          <w:marBottom w:val="0"/>
          <w:divBdr>
            <w:top w:val="none" w:sz="0" w:space="0" w:color="auto"/>
            <w:left w:val="none" w:sz="0" w:space="0" w:color="auto"/>
            <w:bottom w:val="none" w:sz="0" w:space="0" w:color="auto"/>
            <w:right w:val="none" w:sz="0" w:space="0" w:color="auto"/>
          </w:divBdr>
          <w:divsChild>
            <w:div w:id="1247613204">
              <w:marLeft w:val="0"/>
              <w:marRight w:val="0"/>
              <w:marTop w:val="0"/>
              <w:marBottom w:val="0"/>
              <w:divBdr>
                <w:top w:val="none" w:sz="0" w:space="0" w:color="auto"/>
                <w:left w:val="none" w:sz="0" w:space="0" w:color="auto"/>
                <w:bottom w:val="none" w:sz="0" w:space="0" w:color="auto"/>
                <w:right w:val="none" w:sz="0" w:space="0" w:color="auto"/>
              </w:divBdr>
            </w:div>
          </w:divsChild>
        </w:div>
        <w:div w:id="1575582890">
          <w:marLeft w:val="0"/>
          <w:marRight w:val="0"/>
          <w:marTop w:val="0"/>
          <w:marBottom w:val="0"/>
          <w:divBdr>
            <w:top w:val="none" w:sz="0" w:space="0" w:color="auto"/>
            <w:left w:val="none" w:sz="0" w:space="0" w:color="auto"/>
            <w:bottom w:val="none" w:sz="0" w:space="0" w:color="auto"/>
            <w:right w:val="none" w:sz="0" w:space="0" w:color="auto"/>
          </w:divBdr>
          <w:divsChild>
            <w:div w:id="958730590">
              <w:marLeft w:val="0"/>
              <w:marRight w:val="0"/>
              <w:marTop w:val="0"/>
              <w:marBottom w:val="0"/>
              <w:divBdr>
                <w:top w:val="none" w:sz="0" w:space="0" w:color="auto"/>
                <w:left w:val="none" w:sz="0" w:space="0" w:color="auto"/>
                <w:bottom w:val="none" w:sz="0" w:space="0" w:color="auto"/>
                <w:right w:val="none" w:sz="0" w:space="0" w:color="auto"/>
              </w:divBdr>
              <w:divsChild>
                <w:div w:id="8045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38843">
          <w:marLeft w:val="0"/>
          <w:marRight w:val="0"/>
          <w:marTop w:val="0"/>
          <w:marBottom w:val="0"/>
          <w:divBdr>
            <w:top w:val="none" w:sz="0" w:space="0" w:color="auto"/>
            <w:left w:val="none" w:sz="0" w:space="0" w:color="auto"/>
            <w:bottom w:val="none" w:sz="0" w:space="0" w:color="auto"/>
            <w:right w:val="none" w:sz="0" w:space="0" w:color="auto"/>
          </w:divBdr>
          <w:divsChild>
            <w:div w:id="803543294">
              <w:marLeft w:val="0"/>
              <w:marRight w:val="0"/>
              <w:marTop w:val="0"/>
              <w:marBottom w:val="0"/>
              <w:divBdr>
                <w:top w:val="none" w:sz="0" w:space="0" w:color="auto"/>
                <w:left w:val="none" w:sz="0" w:space="0" w:color="auto"/>
                <w:bottom w:val="none" w:sz="0" w:space="0" w:color="auto"/>
                <w:right w:val="none" w:sz="0" w:space="0" w:color="auto"/>
              </w:divBdr>
            </w:div>
          </w:divsChild>
        </w:div>
        <w:div w:id="1237009531">
          <w:marLeft w:val="0"/>
          <w:marRight w:val="0"/>
          <w:marTop w:val="0"/>
          <w:marBottom w:val="0"/>
          <w:divBdr>
            <w:top w:val="none" w:sz="0" w:space="0" w:color="auto"/>
            <w:left w:val="none" w:sz="0" w:space="0" w:color="auto"/>
            <w:bottom w:val="none" w:sz="0" w:space="0" w:color="auto"/>
            <w:right w:val="none" w:sz="0" w:space="0" w:color="auto"/>
          </w:divBdr>
          <w:divsChild>
            <w:div w:id="1683125395">
              <w:marLeft w:val="0"/>
              <w:marRight w:val="0"/>
              <w:marTop w:val="0"/>
              <w:marBottom w:val="0"/>
              <w:divBdr>
                <w:top w:val="none" w:sz="0" w:space="0" w:color="auto"/>
                <w:left w:val="none" w:sz="0" w:space="0" w:color="auto"/>
                <w:bottom w:val="none" w:sz="0" w:space="0" w:color="auto"/>
                <w:right w:val="none" w:sz="0" w:space="0" w:color="auto"/>
              </w:divBdr>
              <w:divsChild>
                <w:div w:id="10249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9602">
          <w:marLeft w:val="0"/>
          <w:marRight w:val="0"/>
          <w:marTop w:val="0"/>
          <w:marBottom w:val="0"/>
          <w:divBdr>
            <w:top w:val="none" w:sz="0" w:space="0" w:color="auto"/>
            <w:left w:val="none" w:sz="0" w:space="0" w:color="auto"/>
            <w:bottom w:val="none" w:sz="0" w:space="0" w:color="auto"/>
            <w:right w:val="none" w:sz="0" w:space="0" w:color="auto"/>
          </w:divBdr>
          <w:divsChild>
            <w:div w:id="1039430080">
              <w:marLeft w:val="0"/>
              <w:marRight w:val="0"/>
              <w:marTop w:val="0"/>
              <w:marBottom w:val="0"/>
              <w:divBdr>
                <w:top w:val="none" w:sz="0" w:space="0" w:color="auto"/>
                <w:left w:val="none" w:sz="0" w:space="0" w:color="auto"/>
                <w:bottom w:val="none" w:sz="0" w:space="0" w:color="auto"/>
                <w:right w:val="none" w:sz="0" w:space="0" w:color="auto"/>
              </w:divBdr>
            </w:div>
          </w:divsChild>
        </w:div>
        <w:div w:id="1808812701">
          <w:marLeft w:val="0"/>
          <w:marRight w:val="0"/>
          <w:marTop w:val="0"/>
          <w:marBottom w:val="0"/>
          <w:divBdr>
            <w:top w:val="none" w:sz="0" w:space="0" w:color="auto"/>
            <w:left w:val="none" w:sz="0" w:space="0" w:color="auto"/>
            <w:bottom w:val="none" w:sz="0" w:space="0" w:color="auto"/>
            <w:right w:val="none" w:sz="0" w:space="0" w:color="auto"/>
          </w:divBdr>
          <w:divsChild>
            <w:div w:id="2005276900">
              <w:marLeft w:val="0"/>
              <w:marRight w:val="0"/>
              <w:marTop w:val="0"/>
              <w:marBottom w:val="0"/>
              <w:divBdr>
                <w:top w:val="none" w:sz="0" w:space="0" w:color="auto"/>
                <w:left w:val="none" w:sz="0" w:space="0" w:color="auto"/>
                <w:bottom w:val="none" w:sz="0" w:space="0" w:color="auto"/>
                <w:right w:val="none" w:sz="0" w:space="0" w:color="auto"/>
              </w:divBdr>
            </w:div>
          </w:divsChild>
        </w:div>
        <w:div w:id="1087384832">
          <w:marLeft w:val="0"/>
          <w:marRight w:val="0"/>
          <w:marTop w:val="0"/>
          <w:marBottom w:val="0"/>
          <w:divBdr>
            <w:top w:val="none" w:sz="0" w:space="0" w:color="auto"/>
            <w:left w:val="none" w:sz="0" w:space="0" w:color="auto"/>
            <w:bottom w:val="none" w:sz="0" w:space="0" w:color="auto"/>
            <w:right w:val="none" w:sz="0" w:space="0" w:color="auto"/>
          </w:divBdr>
          <w:divsChild>
            <w:div w:id="2123377518">
              <w:marLeft w:val="0"/>
              <w:marRight w:val="0"/>
              <w:marTop w:val="0"/>
              <w:marBottom w:val="0"/>
              <w:divBdr>
                <w:top w:val="none" w:sz="0" w:space="0" w:color="auto"/>
                <w:left w:val="none" w:sz="0" w:space="0" w:color="auto"/>
                <w:bottom w:val="none" w:sz="0" w:space="0" w:color="auto"/>
                <w:right w:val="none" w:sz="0" w:space="0" w:color="auto"/>
              </w:divBdr>
              <w:divsChild>
                <w:div w:id="1821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6216">
          <w:marLeft w:val="0"/>
          <w:marRight w:val="0"/>
          <w:marTop w:val="0"/>
          <w:marBottom w:val="0"/>
          <w:divBdr>
            <w:top w:val="none" w:sz="0" w:space="0" w:color="auto"/>
            <w:left w:val="none" w:sz="0" w:space="0" w:color="auto"/>
            <w:bottom w:val="none" w:sz="0" w:space="0" w:color="auto"/>
            <w:right w:val="none" w:sz="0" w:space="0" w:color="auto"/>
          </w:divBdr>
          <w:divsChild>
            <w:div w:id="1952588566">
              <w:marLeft w:val="0"/>
              <w:marRight w:val="0"/>
              <w:marTop w:val="0"/>
              <w:marBottom w:val="0"/>
              <w:divBdr>
                <w:top w:val="none" w:sz="0" w:space="0" w:color="auto"/>
                <w:left w:val="none" w:sz="0" w:space="0" w:color="auto"/>
                <w:bottom w:val="none" w:sz="0" w:space="0" w:color="auto"/>
                <w:right w:val="none" w:sz="0" w:space="0" w:color="auto"/>
              </w:divBdr>
            </w:div>
          </w:divsChild>
        </w:div>
        <w:div w:id="1282147939">
          <w:marLeft w:val="0"/>
          <w:marRight w:val="0"/>
          <w:marTop w:val="0"/>
          <w:marBottom w:val="0"/>
          <w:divBdr>
            <w:top w:val="none" w:sz="0" w:space="0" w:color="auto"/>
            <w:left w:val="none" w:sz="0" w:space="0" w:color="auto"/>
            <w:bottom w:val="none" w:sz="0" w:space="0" w:color="auto"/>
            <w:right w:val="none" w:sz="0" w:space="0" w:color="auto"/>
          </w:divBdr>
          <w:divsChild>
            <w:div w:id="8049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68906">
      <w:bodyDiv w:val="1"/>
      <w:marLeft w:val="0"/>
      <w:marRight w:val="0"/>
      <w:marTop w:val="0"/>
      <w:marBottom w:val="0"/>
      <w:divBdr>
        <w:top w:val="none" w:sz="0" w:space="0" w:color="auto"/>
        <w:left w:val="none" w:sz="0" w:space="0" w:color="auto"/>
        <w:bottom w:val="none" w:sz="0" w:space="0" w:color="auto"/>
        <w:right w:val="none" w:sz="0" w:space="0" w:color="auto"/>
      </w:divBdr>
    </w:div>
    <w:div w:id="447049474">
      <w:bodyDiv w:val="1"/>
      <w:marLeft w:val="0"/>
      <w:marRight w:val="0"/>
      <w:marTop w:val="0"/>
      <w:marBottom w:val="0"/>
      <w:divBdr>
        <w:top w:val="none" w:sz="0" w:space="0" w:color="auto"/>
        <w:left w:val="none" w:sz="0" w:space="0" w:color="auto"/>
        <w:bottom w:val="none" w:sz="0" w:space="0" w:color="auto"/>
        <w:right w:val="none" w:sz="0" w:space="0" w:color="auto"/>
      </w:divBdr>
    </w:div>
    <w:div w:id="554663132">
      <w:bodyDiv w:val="1"/>
      <w:marLeft w:val="0"/>
      <w:marRight w:val="0"/>
      <w:marTop w:val="0"/>
      <w:marBottom w:val="0"/>
      <w:divBdr>
        <w:top w:val="none" w:sz="0" w:space="0" w:color="auto"/>
        <w:left w:val="none" w:sz="0" w:space="0" w:color="auto"/>
        <w:bottom w:val="none" w:sz="0" w:space="0" w:color="auto"/>
        <w:right w:val="none" w:sz="0" w:space="0" w:color="auto"/>
      </w:divBdr>
    </w:div>
    <w:div w:id="554900844">
      <w:bodyDiv w:val="1"/>
      <w:marLeft w:val="0"/>
      <w:marRight w:val="0"/>
      <w:marTop w:val="0"/>
      <w:marBottom w:val="0"/>
      <w:divBdr>
        <w:top w:val="none" w:sz="0" w:space="0" w:color="auto"/>
        <w:left w:val="none" w:sz="0" w:space="0" w:color="auto"/>
        <w:bottom w:val="none" w:sz="0" w:space="0" w:color="auto"/>
        <w:right w:val="none" w:sz="0" w:space="0" w:color="auto"/>
      </w:divBdr>
    </w:div>
    <w:div w:id="588198604">
      <w:bodyDiv w:val="1"/>
      <w:marLeft w:val="0"/>
      <w:marRight w:val="0"/>
      <w:marTop w:val="0"/>
      <w:marBottom w:val="0"/>
      <w:divBdr>
        <w:top w:val="none" w:sz="0" w:space="0" w:color="auto"/>
        <w:left w:val="none" w:sz="0" w:space="0" w:color="auto"/>
        <w:bottom w:val="none" w:sz="0" w:space="0" w:color="auto"/>
        <w:right w:val="none" w:sz="0" w:space="0" w:color="auto"/>
      </w:divBdr>
      <w:divsChild>
        <w:div w:id="1119491174">
          <w:marLeft w:val="0"/>
          <w:marRight w:val="0"/>
          <w:marTop w:val="0"/>
          <w:marBottom w:val="0"/>
          <w:divBdr>
            <w:top w:val="none" w:sz="0" w:space="0" w:color="auto"/>
            <w:left w:val="none" w:sz="0" w:space="0" w:color="auto"/>
            <w:bottom w:val="none" w:sz="0" w:space="0" w:color="auto"/>
            <w:right w:val="none" w:sz="0" w:space="0" w:color="auto"/>
          </w:divBdr>
          <w:divsChild>
            <w:div w:id="1138382072">
              <w:marLeft w:val="0"/>
              <w:marRight w:val="0"/>
              <w:marTop w:val="0"/>
              <w:marBottom w:val="0"/>
              <w:divBdr>
                <w:top w:val="none" w:sz="0" w:space="0" w:color="auto"/>
                <w:left w:val="none" w:sz="0" w:space="0" w:color="auto"/>
                <w:bottom w:val="none" w:sz="0" w:space="0" w:color="auto"/>
                <w:right w:val="none" w:sz="0" w:space="0" w:color="auto"/>
              </w:divBdr>
              <w:divsChild>
                <w:div w:id="14277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2981">
      <w:bodyDiv w:val="1"/>
      <w:marLeft w:val="0"/>
      <w:marRight w:val="0"/>
      <w:marTop w:val="0"/>
      <w:marBottom w:val="0"/>
      <w:divBdr>
        <w:top w:val="none" w:sz="0" w:space="0" w:color="auto"/>
        <w:left w:val="none" w:sz="0" w:space="0" w:color="auto"/>
        <w:bottom w:val="none" w:sz="0" w:space="0" w:color="auto"/>
        <w:right w:val="none" w:sz="0" w:space="0" w:color="auto"/>
      </w:divBdr>
    </w:div>
    <w:div w:id="778262948">
      <w:bodyDiv w:val="1"/>
      <w:marLeft w:val="0"/>
      <w:marRight w:val="0"/>
      <w:marTop w:val="0"/>
      <w:marBottom w:val="0"/>
      <w:divBdr>
        <w:top w:val="none" w:sz="0" w:space="0" w:color="auto"/>
        <w:left w:val="none" w:sz="0" w:space="0" w:color="auto"/>
        <w:bottom w:val="none" w:sz="0" w:space="0" w:color="auto"/>
        <w:right w:val="none" w:sz="0" w:space="0" w:color="auto"/>
      </w:divBdr>
    </w:div>
    <w:div w:id="840701636">
      <w:bodyDiv w:val="1"/>
      <w:marLeft w:val="0"/>
      <w:marRight w:val="0"/>
      <w:marTop w:val="0"/>
      <w:marBottom w:val="0"/>
      <w:divBdr>
        <w:top w:val="none" w:sz="0" w:space="0" w:color="auto"/>
        <w:left w:val="none" w:sz="0" w:space="0" w:color="auto"/>
        <w:bottom w:val="none" w:sz="0" w:space="0" w:color="auto"/>
        <w:right w:val="none" w:sz="0" w:space="0" w:color="auto"/>
      </w:divBdr>
      <w:divsChild>
        <w:div w:id="944842652">
          <w:marLeft w:val="0"/>
          <w:marRight w:val="0"/>
          <w:marTop w:val="0"/>
          <w:marBottom w:val="0"/>
          <w:divBdr>
            <w:top w:val="none" w:sz="0" w:space="0" w:color="auto"/>
            <w:left w:val="none" w:sz="0" w:space="0" w:color="auto"/>
            <w:bottom w:val="none" w:sz="0" w:space="0" w:color="auto"/>
            <w:right w:val="none" w:sz="0" w:space="0" w:color="auto"/>
          </w:divBdr>
        </w:div>
      </w:divsChild>
    </w:div>
    <w:div w:id="944537418">
      <w:bodyDiv w:val="1"/>
      <w:marLeft w:val="0"/>
      <w:marRight w:val="0"/>
      <w:marTop w:val="0"/>
      <w:marBottom w:val="0"/>
      <w:divBdr>
        <w:top w:val="none" w:sz="0" w:space="0" w:color="auto"/>
        <w:left w:val="none" w:sz="0" w:space="0" w:color="auto"/>
        <w:bottom w:val="none" w:sz="0" w:space="0" w:color="auto"/>
        <w:right w:val="none" w:sz="0" w:space="0" w:color="auto"/>
      </w:divBdr>
    </w:div>
    <w:div w:id="960695047">
      <w:bodyDiv w:val="1"/>
      <w:marLeft w:val="0"/>
      <w:marRight w:val="0"/>
      <w:marTop w:val="0"/>
      <w:marBottom w:val="0"/>
      <w:divBdr>
        <w:top w:val="none" w:sz="0" w:space="0" w:color="auto"/>
        <w:left w:val="none" w:sz="0" w:space="0" w:color="auto"/>
        <w:bottom w:val="none" w:sz="0" w:space="0" w:color="auto"/>
        <w:right w:val="none" w:sz="0" w:space="0" w:color="auto"/>
      </w:divBdr>
    </w:div>
    <w:div w:id="965967782">
      <w:bodyDiv w:val="1"/>
      <w:marLeft w:val="0"/>
      <w:marRight w:val="0"/>
      <w:marTop w:val="0"/>
      <w:marBottom w:val="0"/>
      <w:divBdr>
        <w:top w:val="none" w:sz="0" w:space="0" w:color="auto"/>
        <w:left w:val="none" w:sz="0" w:space="0" w:color="auto"/>
        <w:bottom w:val="none" w:sz="0" w:space="0" w:color="auto"/>
        <w:right w:val="none" w:sz="0" w:space="0" w:color="auto"/>
      </w:divBdr>
    </w:div>
    <w:div w:id="1011177496">
      <w:bodyDiv w:val="1"/>
      <w:marLeft w:val="0"/>
      <w:marRight w:val="0"/>
      <w:marTop w:val="0"/>
      <w:marBottom w:val="0"/>
      <w:divBdr>
        <w:top w:val="none" w:sz="0" w:space="0" w:color="auto"/>
        <w:left w:val="none" w:sz="0" w:space="0" w:color="auto"/>
        <w:bottom w:val="none" w:sz="0" w:space="0" w:color="auto"/>
        <w:right w:val="none" w:sz="0" w:space="0" w:color="auto"/>
      </w:divBdr>
    </w:div>
    <w:div w:id="1052343073">
      <w:bodyDiv w:val="1"/>
      <w:marLeft w:val="0"/>
      <w:marRight w:val="0"/>
      <w:marTop w:val="0"/>
      <w:marBottom w:val="0"/>
      <w:divBdr>
        <w:top w:val="none" w:sz="0" w:space="0" w:color="auto"/>
        <w:left w:val="none" w:sz="0" w:space="0" w:color="auto"/>
        <w:bottom w:val="none" w:sz="0" w:space="0" w:color="auto"/>
        <w:right w:val="none" w:sz="0" w:space="0" w:color="auto"/>
      </w:divBdr>
    </w:div>
    <w:div w:id="1056002860">
      <w:bodyDiv w:val="1"/>
      <w:marLeft w:val="0"/>
      <w:marRight w:val="0"/>
      <w:marTop w:val="0"/>
      <w:marBottom w:val="0"/>
      <w:divBdr>
        <w:top w:val="none" w:sz="0" w:space="0" w:color="auto"/>
        <w:left w:val="none" w:sz="0" w:space="0" w:color="auto"/>
        <w:bottom w:val="none" w:sz="0" w:space="0" w:color="auto"/>
        <w:right w:val="none" w:sz="0" w:space="0" w:color="auto"/>
      </w:divBdr>
    </w:div>
    <w:div w:id="1061751387">
      <w:bodyDiv w:val="1"/>
      <w:marLeft w:val="0"/>
      <w:marRight w:val="0"/>
      <w:marTop w:val="0"/>
      <w:marBottom w:val="0"/>
      <w:divBdr>
        <w:top w:val="none" w:sz="0" w:space="0" w:color="auto"/>
        <w:left w:val="none" w:sz="0" w:space="0" w:color="auto"/>
        <w:bottom w:val="none" w:sz="0" w:space="0" w:color="auto"/>
        <w:right w:val="none" w:sz="0" w:space="0" w:color="auto"/>
      </w:divBdr>
    </w:div>
    <w:div w:id="1062409849">
      <w:bodyDiv w:val="1"/>
      <w:marLeft w:val="0"/>
      <w:marRight w:val="0"/>
      <w:marTop w:val="0"/>
      <w:marBottom w:val="0"/>
      <w:divBdr>
        <w:top w:val="none" w:sz="0" w:space="0" w:color="auto"/>
        <w:left w:val="none" w:sz="0" w:space="0" w:color="auto"/>
        <w:bottom w:val="none" w:sz="0" w:space="0" w:color="auto"/>
        <w:right w:val="none" w:sz="0" w:space="0" w:color="auto"/>
      </w:divBdr>
      <w:divsChild>
        <w:div w:id="558439637">
          <w:marLeft w:val="0"/>
          <w:marRight w:val="0"/>
          <w:marTop w:val="0"/>
          <w:marBottom w:val="0"/>
          <w:divBdr>
            <w:top w:val="none" w:sz="0" w:space="0" w:color="auto"/>
            <w:left w:val="none" w:sz="0" w:space="0" w:color="auto"/>
            <w:bottom w:val="none" w:sz="0" w:space="0" w:color="auto"/>
            <w:right w:val="none" w:sz="0" w:space="0" w:color="auto"/>
          </w:divBdr>
          <w:divsChild>
            <w:div w:id="1955364777">
              <w:marLeft w:val="0"/>
              <w:marRight w:val="0"/>
              <w:marTop w:val="0"/>
              <w:marBottom w:val="0"/>
              <w:divBdr>
                <w:top w:val="none" w:sz="0" w:space="0" w:color="auto"/>
                <w:left w:val="none" w:sz="0" w:space="0" w:color="auto"/>
                <w:bottom w:val="none" w:sz="0" w:space="0" w:color="auto"/>
                <w:right w:val="none" w:sz="0" w:space="0" w:color="auto"/>
              </w:divBdr>
            </w:div>
          </w:divsChild>
        </w:div>
        <w:div w:id="1331172849">
          <w:marLeft w:val="0"/>
          <w:marRight w:val="0"/>
          <w:marTop w:val="0"/>
          <w:marBottom w:val="0"/>
          <w:divBdr>
            <w:top w:val="none" w:sz="0" w:space="0" w:color="auto"/>
            <w:left w:val="none" w:sz="0" w:space="0" w:color="auto"/>
            <w:bottom w:val="none" w:sz="0" w:space="0" w:color="auto"/>
            <w:right w:val="none" w:sz="0" w:space="0" w:color="auto"/>
          </w:divBdr>
          <w:divsChild>
            <w:div w:id="389504565">
              <w:marLeft w:val="0"/>
              <w:marRight w:val="0"/>
              <w:marTop w:val="0"/>
              <w:marBottom w:val="0"/>
              <w:divBdr>
                <w:top w:val="none" w:sz="0" w:space="0" w:color="auto"/>
                <w:left w:val="none" w:sz="0" w:space="0" w:color="auto"/>
                <w:bottom w:val="none" w:sz="0" w:space="0" w:color="auto"/>
                <w:right w:val="none" w:sz="0" w:space="0" w:color="auto"/>
              </w:divBdr>
            </w:div>
            <w:div w:id="10689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1809">
      <w:bodyDiv w:val="1"/>
      <w:marLeft w:val="0"/>
      <w:marRight w:val="0"/>
      <w:marTop w:val="0"/>
      <w:marBottom w:val="0"/>
      <w:divBdr>
        <w:top w:val="none" w:sz="0" w:space="0" w:color="auto"/>
        <w:left w:val="none" w:sz="0" w:space="0" w:color="auto"/>
        <w:bottom w:val="none" w:sz="0" w:space="0" w:color="auto"/>
        <w:right w:val="none" w:sz="0" w:space="0" w:color="auto"/>
      </w:divBdr>
    </w:div>
    <w:div w:id="1100762041">
      <w:bodyDiv w:val="1"/>
      <w:marLeft w:val="0"/>
      <w:marRight w:val="0"/>
      <w:marTop w:val="0"/>
      <w:marBottom w:val="0"/>
      <w:divBdr>
        <w:top w:val="none" w:sz="0" w:space="0" w:color="auto"/>
        <w:left w:val="none" w:sz="0" w:space="0" w:color="auto"/>
        <w:bottom w:val="none" w:sz="0" w:space="0" w:color="auto"/>
        <w:right w:val="none" w:sz="0" w:space="0" w:color="auto"/>
      </w:divBdr>
    </w:div>
    <w:div w:id="1114325502">
      <w:bodyDiv w:val="1"/>
      <w:marLeft w:val="0"/>
      <w:marRight w:val="0"/>
      <w:marTop w:val="0"/>
      <w:marBottom w:val="0"/>
      <w:divBdr>
        <w:top w:val="none" w:sz="0" w:space="0" w:color="auto"/>
        <w:left w:val="none" w:sz="0" w:space="0" w:color="auto"/>
        <w:bottom w:val="none" w:sz="0" w:space="0" w:color="auto"/>
        <w:right w:val="none" w:sz="0" w:space="0" w:color="auto"/>
      </w:divBdr>
    </w:div>
    <w:div w:id="1259169357">
      <w:bodyDiv w:val="1"/>
      <w:marLeft w:val="0"/>
      <w:marRight w:val="0"/>
      <w:marTop w:val="0"/>
      <w:marBottom w:val="0"/>
      <w:divBdr>
        <w:top w:val="none" w:sz="0" w:space="0" w:color="auto"/>
        <w:left w:val="none" w:sz="0" w:space="0" w:color="auto"/>
        <w:bottom w:val="none" w:sz="0" w:space="0" w:color="auto"/>
        <w:right w:val="none" w:sz="0" w:space="0" w:color="auto"/>
      </w:divBdr>
    </w:div>
    <w:div w:id="1326518440">
      <w:bodyDiv w:val="1"/>
      <w:marLeft w:val="0"/>
      <w:marRight w:val="0"/>
      <w:marTop w:val="0"/>
      <w:marBottom w:val="0"/>
      <w:divBdr>
        <w:top w:val="none" w:sz="0" w:space="0" w:color="auto"/>
        <w:left w:val="none" w:sz="0" w:space="0" w:color="auto"/>
        <w:bottom w:val="none" w:sz="0" w:space="0" w:color="auto"/>
        <w:right w:val="none" w:sz="0" w:space="0" w:color="auto"/>
      </w:divBdr>
    </w:div>
    <w:div w:id="1414741045">
      <w:bodyDiv w:val="1"/>
      <w:marLeft w:val="0"/>
      <w:marRight w:val="0"/>
      <w:marTop w:val="0"/>
      <w:marBottom w:val="0"/>
      <w:divBdr>
        <w:top w:val="none" w:sz="0" w:space="0" w:color="auto"/>
        <w:left w:val="none" w:sz="0" w:space="0" w:color="auto"/>
        <w:bottom w:val="none" w:sz="0" w:space="0" w:color="auto"/>
        <w:right w:val="none" w:sz="0" w:space="0" w:color="auto"/>
      </w:divBdr>
    </w:div>
    <w:div w:id="1463111502">
      <w:bodyDiv w:val="1"/>
      <w:marLeft w:val="0"/>
      <w:marRight w:val="0"/>
      <w:marTop w:val="0"/>
      <w:marBottom w:val="0"/>
      <w:divBdr>
        <w:top w:val="none" w:sz="0" w:space="0" w:color="auto"/>
        <w:left w:val="none" w:sz="0" w:space="0" w:color="auto"/>
        <w:bottom w:val="none" w:sz="0" w:space="0" w:color="auto"/>
        <w:right w:val="none" w:sz="0" w:space="0" w:color="auto"/>
      </w:divBdr>
      <w:divsChild>
        <w:div w:id="542520987">
          <w:marLeft w:val="0"/>
          <w:marRight w:val="0"/>
          <w:marTop w:val="0"/>
          <w:marBottom w:val="0"/>
          <w:divBdr>
            <w:top w:val="none" w:sz="0" w:space="0" w:color="auto"/>
            <w:left w:val="none" w:sz="0" w:space="0" w:color="auto"/>
            <w:bottom w:val="none" w:sz="0" w:space="0" w:color="auto"/>
            <w:right w:val="none" w:sz="0" w:space="0" w:color="auto"/>
          </w:divBdr>
        </w:div>
      </w:divsChild>
    </w:div>
    <w:div w:id="1516963924">
      <w:bodyDiv w:val="1"/>
      <w:marLeft w:val="0"/>
      <w:marRight w:val="0"/>
      <w:marTop w:val="0"/>
      <w:marBottom w:val="0"/>
      <w:divBdr>
        <w:top w:val="none" w:sz="0" w:space="0" w:color="auto"/>
        <w:left w:val="none" w:sz="0" w:space="0" w:color="auto"/>
        <w:bottom w:val="none" w:sz="0" w:space="0" w:color="auto"/>
        <w:right w:val="none" w:sz="0" w:space="0" w:color="auto"/>
      </w:divBdr>
    </w:div>
    <w:div w:id="1602714057">
      <w:bodyDiv w:val="1"/>
      <w:marLeft w:val="0"/>
      <w:marRight w:val="0"/>
      <w:marTop w:val="0"/>
      <w:marBottom w:val="0"/>
      <w:divBdr>
        <w:top w:val="none" w:sz="0" w:space="0" w:color="auto"/>
        <w:left w:val="none" w:sz="0" w:space="0" w:color="auto"/>
        <w:bottom w:val="none" w:sz="0" w:space="0" w:color="auto"/>
        <w:right w:val="none" w:sz="0" w:space="0" w:color="auto"/>
      </w:divBdr>
    </w:div>
    <w:div w:id="1711490042">
      <w:bodyDiv w:val="1"/>
      <w:marLeft w:val="0"/>
      <w:marRight w:val="0"/>
      <w:marTop w:val="0"/>
      <w:marBottom w:val="0"/>
      <w:divBdr>
        <w:top w:val="none" w:sz="0" w:space="0" w:color="auto"/>
        <w:left w:val="none" w:sz="0" w:space="0" w:color="auto"/>
        <w:bottom w:val="none" w:sz="0" w:space="0" w:color="auto"/>
        <w:right w:val="none" w:sz="0" w:space="0" w:color="auto"/>
      </w:divBdr>
    </w:div>
    <w:div w:id="1847092529">
      <w:bodyDiv w:val="1"/>
      <w:marLeft w:val="0"/>
      <w:marRight w:val="0"/>
      <w:marTop w:val="0"/>
      <w:marBottom w:val="0"/>
      <w:divBdr>
        <w:top w:val="none" w:sz="0" w:space="0" w:color="auto"/>
        <w:left w:val="none" w:sz="0" w:space="0" w:color="auto"/>
        <w:bottom w:val="none" w:sz="0" w:space="0" w:color="auto"/>
        <w:right w:val="none" w:sz="0" w:space="0" w:color="auto"/>
      </w:divBdr>
    </w:div>
    <w:div w:id="1997804721">
      <w:bodyDiv w:val="1"/>
      <w:marLeft w:val="0"/>
      <w:marRight w:val="0"/>
      <w:marTop w:val="0"/>
      <w:marBottom w:val="0"/>
      <w:divBdr>
        <w:top w:val="none" w:sz="0" w:space="0" w:color="auto"/>
        <w:left w:val="none" w:sz="0" w:space="0" w:color="auto"/>
        <w:bottom w:val="none" w:sz="0" w:space="0" w:color="auto"/>
        <w:right w:val="none" w:sz="0" w:space="0" w:color="auto"/>
      </w:divBdr>
    </w:div>
    <w:div w:id="1998876383">
      <w:bodyDiv w:val="1"/>
      <w:marLeft w:val="0"/>
      <w:marRight w:val="0"/>
      <w:marTop w:val="0"/>
      <w:marBottom w:val="0"/>
      <w:divBdr>
        <w:top w:val="none" w:sz="0" w:space="0" w:color="auto"/>
        <w:left w:val="none" w:sz="0" w:space="0" w:color="auto"/>
        <w:bottom w:val="none" w:sz="0" w:space="0" w:color="auto"/>
        <w:right w:val="none" w:sz="0" w:space="0" w:color="auto"/>
      </w:divBdr>
    </w:div>
    <w:div w:id="2075472288">
      <w:bodyDiv w:val="1"/>
      <w:marLeft w:val="0"/>
      <w:marRight w:val="0"/>
      <w:marTop w:val="0"/>
      <w:marBottom w:val="0"/>
      <w:divBdr>
        <w:top w:val="none" w:sz="0" w:space="0" w:color="auto"/>
        <w:left w:val="none" w:sz="0" w:space="0" w:color="auto"/>
        <w:bottom w:val="none" w:sz="0" w:space="0" w:color="auto"/>
        <w:right w:val="none" w:sz="0" w:space="0" w:color="auto"/>
      </w:divBdr>
    </w:div>
    <w:div w:id="2076470368">
      <w:bodyDiv w:val="1"/>
      <w:marLeft w:val="0"/>
      <w:marRight w:val="0"/>
      <w:marTop w:val="0"/>
      <w:marBottom w:val="0"/>
      <w:divBdr>
        <w:top w:val="none" w:sz="0" w:space="0" w:color="auto"/>
        <w:left w:val="none" w:sz="0" w:space="0" w:color="auto"/>
        <w:bottom w:val="none" w:sz="0" w:space="0" w:color="auto"/>
        <w:right w:val="none" w:sz="0" w:space="0" w:color="auto"/>
      </w:divBdr>
    </w:div>
    <w:div w:id="2132017845">
      <w:bodyDiv w:val="1"/>
      <w:marLeft w:val="0"/>
      <w:marRight w:val="0"/>
      <w:marTop w:val="0"/>
      <w:marBottom w:val="0"/>
      <w:divBdr>
        <w:top w:val="none" w:sz="0" w:space="0" w:color="auto"/>
        <w:left w:val="none" w:sz="0" w:space="0" w:color="auto"/>
        <w:bottom w:val="none" w:sz="0" w:space="0" w:color="auto"/>
        <w:right w:val="none" w:sz="0" w:space="0" w:color="auto"/>
      </w:divBdr>
      <w:divsChild>
        <w:div w:id="1447196523">
          <w:marLeft w:val="0"/>
          <w:marRight w:val="0"/>
          <w:marTop w:val="0"/>
          <w:marBottom w:val="0"/>
          <w:divBdr>
            <w:top w:val="none" w:sz="0" w:space="0" w:color="auto"/>
            <w:left w:val="none" w:sz="0" w:space="0" w:color="auto"/>
            <w:bottom w:val="none" w:sz="0" w:space="0" w:color="auto"/>
            <w:right w:val="none" w:sz="0" w:space="0" w:color="auto"/>
          </w:divBdr>
        </w:div>
        <w:div w:id="2114395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amazon.com/JAR-Vessel-Potter-Twenty-Rivers/dp/17252841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J&amp;R</dc:creator>
  <cp:lastModifiedBy>David Hennessey</cp:lastModifiedBy>
  <cp:revision>5</cp:revision>
  <dcterms:created xsi:type="dcterms:W3CDTF">2021-05-20T17:24:00Z</dcterms:created>
  <dcterms:modified xsi:type="dcterms:W3CDTF">2021-05-20T18:06:00Z</dcterms:modified>
</cp:coreProperties>
</file>